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B6A98" w14:textId="78A7B2F6" w:rsidR="008C7D34" w:rsidRPr="004C0569" w:rsidRDefault="008C7D34" w:rsidP="00706823">
      <w:pPr>
        <w:rPr>
          <w:lang w:val="en-US"/>
        </w:rPr>
      </w:pPr>
    </w:p>
    <w:p w14:paraId="7AF96F0A" w14:textId="77777777" w:rsidR="00DF0A4B" w:rsidRPr="004C0569" w:rsidRDefault="00DF0A4B" w:rsidP="00DF0A4B">
      <w:pPr>
        <w:jc w:val="center"/>
        <w:rPr>
          <w:sz w:val="72"/>
          <w:szCs w:val="72"/>
          <w:lang w:val="en-US"/>
        </w:rPr>
      </w:pPr>
    </w:p>
    <w:p w14:paraId="1AC8BC7E" w14:textId="77777777" w:rsidR="00DF0A4B" w:rsidRPr="004C0569" w:rsidRDefault="00DF0A4B" w:rsidP="00DF0A4B">
      <w:pPr>
        <w:jc w:val="center"/>
        <w:rPr>
          <w:sz w:val="72"/>
          <w:szCs w:val="72"/>
          <w:lang w:val="en-US"/>
        </w:rPr>
      </w:pPr>
    </w:p>
    <w:p w14:paraId="5489804D" w14:textId="49B58FBF" w:rsidR="00DF0A4B" w:rsidRPr="004C0569" w:rsidRDefault="002258E9" w:rsidP="00DF0A4B">
      <w:pPr>
        <w:jc w:val="center"/>
        <w:rPr>
          <w:sz w:val="80"/>
          <w:szCs w:val="80"/>
          <w:lang w:val="en-US"/>
        </w:rPr>
      </w:pPr>
      <w:r w:rsidRPr="004C0569">
        <w:rPr>
          <w:sz w:val="72"/>
          <w:szCs w:val="72"/>
          <w:lang w:val="en-US"/>
        </w:rPr>
        <w:t>Organizational Culture</w:t>
      </w:r>
    </w:p>
    <w:p w14:paraId="58F3D358" w14:textId="4111B757" w:rsidR="00DF0A4B" w:rsidRPr="004C0569" w:rsidRDefault="00DF0A4B" w:rsidP="00DF0A4B">
      <w:pPr>
        <w:jc w:val="center"/>
        <w:rPr>
          <w:sz w:val="52"/>
          <w:szCs w:val="52"/>
          <w:lang w:val="en-US"/>
        </w:rPr>
      </w:pPr>
      <w:r w:rsidRPr="004C0569">
        <w:rPr>
          <w:sz w:val="52"/>
          <w:szCs w:val="52"/>
          <w:lang w:val="en-US"/>
        </w:rPr>
        <w:t>Training Manual for Political Parties</w:t>
      </w:r>
    </w:p>
    <w:p w14:paraId="5FB35C0C" w14:textId="7EDF1139" w:rsidR="00DF0A4B" w:rsidRPr="004C0569" w:rsidRDefault="00DF0A4B" w:rsidP="00DF0A4B">
      <w:pPr>
        <w:jc w:val="center"/>
        <w:rPr>
          <w:sz w:val="52"/>
          <w:szCs w:val="52"/>
          <w:lang w:val="en-US"/>
        </w:rPr>
      </w:pPr>
    </w:p>
    <w:p w14:paraId="3B0A2BC2" w14:textId="6D8998A7" w:rsidR="00163D09" w:rsidRDefault="00163D09" w:rsidP="00706823">
      <w:pPr>
        <w:rPr>
          <w:i/>
          <w:iCs/>
          <w:sz w:val="52"/>
          <w:szCs w:val="52"/>
          <w:lang w:val="en-US"/>
        </w:rPr>
      </w:pPr>
    </w:p>
    <w:p w14:paraId="5438CAEB" w14:textId="77777777" w:rsidR="00AE5A66" w:rsidRPr="004C0569" w:rsidRDefault="00AE5A66" w:rsidP="00706823">
      <w:pPr>
        <w:rPr>
          <w:lang w:val="en-US"/>
        </w:rPr>
      </w:pPr>
    </w:p>
    <w:p w14:paraId="52B225D8" w14:textId="1762ADF5" w:rsidR="00DF0A4B" w:rsidRPr="004C0569" w:rsidRDefault="00DF0A4B" w:rsidP="00706823">
      <w:pPr>
        <w:rPr>
          <w:lang w:val="en-US"/>
        </w:rPr>
      </w:pPr>
    </w:p>
    <w:p w14:paraId="3FB8455A" w14:textId="1B497420" w:rsidR="00DF0A4B" w:rsidRPr="004C0569" w:rsidRDefault="00DF0A4B" w:rsidP="00706823">
      <w:pPr>
        <w:rPr>
          <w:lang w:val="en-US"/>
        </w:rPr>
      </w:pPr>
    </w:p>
    <w:p w14:paraId="6BF8AEB6" w14:textId="3E537A12" w:rsidR="00DF0A4B" w:rsidRPr="004C0569" w:rsidRDefault="00DF0A4B" w:rsidP="00706823">
      <w:pPr>
        <w:rPr>
          <w:lang w:val="en-US"/>
        </w:rPr>
      </w:pPr>
    </w:p>
    <w:p w14:paraId="237EEB6B" w14:textId="571A2A68" w:rsidR="00DF0A4B" w:rsidRPr="004C0569" w:rsidRDefault="00DF0A4B" w:rsidP="00706823">
      <w:pPr>
        <w:rPr>
          <w:lang w:val="en-US"/>
        </w:rPr>
      </w:pPr>
    </w:p>
    <w:p w14:paraId="21D9BD03" w14:textId="3934DEC7" w:rsidR="00DF0A4B" w:rsidRPr="004C0569" w:rsidRDefault="00DF0A4B" w:rsidP="00706823">
      <w:pPr>
        <w:rPr>
          <w:lang w:val="en-US"/>
        </w:rPr>
      </w:pPr>
    </w:p>
    <w:p w14:paraId="3C534518" w14:textId="495A1E00" w:rsidR="00DF0A4B" w:rsidRPr="004C0569" w:rsidRDefault="00DF0A4B" w:rsidP="004C0569">
      <w:pPr>
        <w:jc w:val="center"/>
        <w:rPr>
          <w:lang w:val="en-US"/>
        </w:rPr>
      </w:pPr>
    </w:p>
    <w:p w14:paraId="732C4BAE" w14:textId="77777777" w:rsidR="004C0569" w:rsidRPr="004C0569" w:rsidRDefault="004C0569" w:rsidP="004C0569">
      <w:pPr>
        <w:jc w:val="center"/>
        <w:rPr>
          <w:lang w:val="en-US"/>
        </w:rPr>
      </w:pPr>
    </w:p>
    <w:p w14:paraId="34652A98" w14:textId="281FE2FC" w:rsidR="00DF0A4B" w:rsidRPr="004C0569" w:rsidRDefault="00DF0A4B" w:rsidP="00706823">
      <w:pPr>
        <w:rPr>
          <w:lang w:val="en-US"/>
        </w:rPr>
      </w:pPr>
    </w:p>
    <w:p w14:paraId="6A53A840" w14:textId="266A7CC3" w:rsidR="00DF0A4B" w:rsidRPr="004C0569" w:rsidRDefault="00DF0A4B" w:rsidP="00706823">
      <w:pPr>
        <w:rPr>
          <w:lang w:val="en-US"/>
        </w:rPr>
      </w:pPr>
    </w:p>
    <w:p w14:paraId="5E4112B0" w14:textId="0176DF94" w:rsidR="00DF0A4B" w:rsidRPr="004C0569" w:rsidRDefault="00DF0A4B" w:rsidP="00706823">
      <w:pPr>
        <w:rPr>
          <w:lang w:val="en-US"/>
        </w:rPr>
      </w:pPr>
    </w:p>
    <w:p w14:paraId="486BEAFC" w14:textId="6F22A48E" w:rsidR="00DF0A4B" w:rsidRPr="004C0569" w:rsidRDefault="00DF0A4B" w:rsidP="00706823">
      <w:pPr>
        <w:rPr>
          <w:lang w:val="en-US"/>
        </w:rPr>
      </w:pPr>
    </w:p>
    <w:p w14:paraId="1F0FCD2E" w14:textId="3C3F1F46" w:rsidR="00DF0A4B" w:rsidRPr="004C0569" w:rsidRDefault="00DF0A4B" w:rsidP="00706823">
      <w:pPr>
        <w:rPr>
          <w:lang w:val="en-US"/>
        </w:rPr>
      </w:pPr>
    </w:p>
    <w:p w14:paraId="5C9F97CB" w14:textId="718F3F01" w:rsidR="00DF0A4B" w:rsidRPr="004C0569" w:rsidRDefault="00DF0A4B" w:rsidP="00706823">
      <w:pPr>
        <w:rPr>
          <w:lang w:val="en-US"/>
        </w:rPr>
      </w:pPr>
    </w:p>
    <w:p w14:paraId="1F70F7A9" w14:textId="4BD9D042" w:rsidR="00DF0A4B" w:rsidRPr="004C0569" w:rsidRDefault="00DF0A4B" w:rsidP="00706823">
      <w:pPr>
        <w:rPr>
          <w:lang w:val="en-US"/>
        </w:rPr>
      </w:pPr>
    </w:p>
    <w:p w14:paraId="7E1740D9" w14:textId="5D1FD2F8" w:rsidR="00DF0A4B" w:rsidRDefault="00DF0A4B" w:rsidP="00706823">
      <w:pPr>
        <w:rPr>
          <w:rFonts w:asciiTheme="minorHAnsi" w:hAnsiTheme="minorHAnsi" w:cstheme="minorHAnsi"/>
          <w:lang w:val="en-US"/>
        </w:rPr>
      </w:pPr>
    </w:p>
    <w:p w14:paraId="28ED63F7" w14:textId="3620B57A" w:rsidR="00DF0A4B" w:rsidRDefault="00DF0A4B" w:rsidP="00706823">
      <w:pPr>
        <w:rPr>
          <w:rFonts w:asciiTheme="minorHAnsi" w:hAnsiTheme="minorHAnsi" w:cstheme="minorHAnsi"/>
          <w:lang w:val="en-US"/>
        </w:rPr>
      </w:pPr>
    </w:p>
    <w:p w14:paraId="1FDECC62" w14:textId="415394E2" w:rsidR="00DF0A4B" w:rsidRDefault="00DF0A4B" w:rsidP="00706823">
      <w:pPr>
        <w:rPr>
          <w:rFonts w:asciiTheme="minorHAnsi" w:hAnsiTheme="minorHAnsi" w:cstheme="minorHAnsi"/>
          <w:lang w:val="en-US"/>
        </w:rPr>
      </w:pPr>
    </w:p>
    <w:p w14:paraId="3E836E4E" w14:textId="532B75C2" w:rsidR="00DF0A4B" w:rsidRDefault="00DF0A4B" w:rsidP="00706823">
      <w:pPr>
        <w:rPr>
          <w:rFonts w:asciiTheme="minorHAnsi" w:hAnsiTheme="minorHAnsi" w:cstheme="minorHAnsi"/>
          <w:lang w:val="en-US"/>
        </w:rPr>
      </w:pPr>
    </w:p>
    <w:p w14:paraId="455181FF" w14:textId="62F4EA67" w:rsidR="00DF0A4B" w:rsidRDefault="00DF0A4B" w:rsidP="00706823">
      <w:pPr>
        <w:rPr>
          <w:rFonts w:asciiTheme="minorHAnsi" w:hAnsiTheme="minorHAnsi" w:cstheme="minorHAnsi"/>
          <w:lang w:val="en-US"/>
        </w:rPr>
      </w:pPr>
    </w:p>
    <w:p w14:paraId="68D1584B" w14:textId="42351E25" w:rsidR="00DF0A4B" w:rsidRDefault="00DF0A4B" w:rsidP="00706823">
      <w:pPr>
        <w:rPr>
          <w:rFonts w:asciiTheme="minorHAnsi" w:hAnsiTheme="minorHAnsi" w:cstheme="minorHAnsi"/>
          <w:lang w:val="en-US"/>
        </w:rPr>
      </w:pPr>
    </w:p>
    <w:p w14:paraId="0AD256AC" w14:textId="4253C72C" w:rsidR="00DF0A4B" w:rsidRDefault="00DF0A4B" w:rsidP="00706823">
      <w:pPr>
        <w:rPr>
          <w:rFonts w:asciiTheme="minorHAnsi" w:hAnsiTheme="minorHAnsi" w:cstheme="minorHAnsi"/>
          <w:lang w:val="en-US"/>
        </w:rPr>
      </w:pPr>
    </w:p>
    <w:p w14:paraId="230CAFCA" w14:textId="38C092D4" w:rsidR="00DF0A4B" w:rsidRDefault="00DF0A4B" w:rsidP="00706823">
      <w:pPr>
        <w:rPr>
          <w:rFonts w:asciiTheme="minorHAnsi" w:hAnsiTheme="minorHAnsi" w:cstheme="minorHAnsi"/>
          <w:lang w:val="en-US"/>
        </w:rPr>
      </w:pPr>
    </w:p>
    <w:p w14:paraId="4ECD9C91" w14:textId="40FC4071" w:rsidR="00DF0A4B" w:rsidRDefault="00DF0A4B" w:rsidP="00706823">
      <w:pPr>
        <w:rPr>
          <w:rFonts w:asciiTheme="minorHAnsi" w:hAnsiTheme="minorHAnsi" w:cstheme="minorHAnsi"/>
          <w:lang w:val="en-US"/>
        </w:rPr>
      </w:pPr>
    </w:p>
    <w:p w14:paraId="2840F9C2" w14:textId="5FBA3E9F" w:rsidR="00DF0A4B" w:rsidRDefault="00DF0A4B" w:rsidP="00706823">
      <w:pPr>
        <w:rPr>
          <w:rFonts w:asciiTheme="minorHAnsi" w:hAnsiTheme="minorHAnsi" w:cstheme="minorHAnsi"/>
          <w:lang w:val="en-US"/>
        </w:rPr>
      </w:pPr>
    </w:p>
    <w:p w14:paraId="07014DFB" w14:textId="58193F18" w:rsidR="00DF0A4B" w:rsidRDefault="00DF0A4B" w:rsidP="00706823">
      <w:pPr>
        <w:rPr>
          <w:rFonts w:asciiTheme="minorHAnsi" w:hAnsiTheme="minorHAnsi" w:cstheme="minorHAnsi"/>
          <w:lang w:val="en-US"/>
        </w:rPr>
      </w:pPr>
    </w:p>
    <w:p w14:paraId="5B965C4D" w14:textId="325FD4FC" w:rsidR="00DF0A4B" w:rsidRDefault="00DF0A4B" w:rsidP="00706823">
      <w:pPr>
        <w:rPr>
          <w:rFonts w:asciiTheme="minorHAnsi" w:hAnsiTheme="minorHAnsi" w:cstheme="minorHAnsi"/>
          <w:lang w:val="en-US"/>
        </w:rPr>
      </w:pPr>
    </w:p>
    <w:p w14:paraId="217A8750" w14:textId="74A5D1A4" w:rsidR="00DF0A4B" w:rsidRDefault="00DF0A4B" w:rsidP="00706823">
      <w:pPr>
        <w:rPr>
          <w:rFonts w:asciiTheme="minorHAnsi" w:hAnsiTheme="minorHAnsi" w:cstheme="minorHAnsi"/>
          <w:lang w:val="en-US"/>
        </w:rPr>
      </w:pPr>
    </w:p>
    <w:p w14:paraId="186868A8" w14:textId="7883B40B" w:rsidR="00DF0A4B" w:rsidRDefault="00DF0A4B" w:rsidP="00706823">
      <w:pPr>
        <w:rPr>
          <w:rFonts w:asciiTheme="minorHAnsi" w:hAnsiTheme="minorHAnsi" w:cstheme="minorHAnsi"/>
          <w:lang w:val="en-US"/>
        </w:rPr>
      </w:pPr>
    </w:p>
    <w:p w14:paraId="12D5C5C4" w14:textId="6A2DB210" w:rsidR="00163D09" w:rsidRDefault="00163D09" w:rsidP="00706823">
      <w:pPr>
        <w:rPr>
          <w:rFonts w:asciiTheme="minorHAnsi" w:hAnsiTheme="minorHAnsi" w:cstheme="minorHAnsi"/>
          <w:lang w:val="en-US"/>
        </w:rPr>
      </w:pPr>
    </w:p>
    <w:tbl>
      <w:tblPr>
        <w:tblpPr w:leftFromText="180" w:rightFromText="180" w:vertAnchor="page" w:horzAnchor="margin" w:tblpY="1843"/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839"/>
      </w:tblGrid>
      <w:tr w:rsidR="00DF0A4B" w:rsidRPr="00F55543" w14:paraId="3573681A" w14:textId="77777777" w:rsidTr="002258E9">
        <w:trPr>
          <w:trHeight w:val="343"/>
        </w:trPr>
        <w:tc>
          <w:tcPr>
            <w:tcW w:w="1980" w:type="dxa"/>
          </w:tcPr>
          <w:p w14:paraId="1D59E610" w14:textId="769DF74C" w:rsidR="00DF0A4B" w:rsidRPr="00F55543" w:rsidRDefault="00DF0A4B" w:rsidP="002130F5">
            <w:pPr>
              <w:rPr>
                <w:b/>
                <w:bCs/>
                <w:sz w:val="22"/>
                <w:szCs w:val="22"/>
                <w:lang w:val="sr-Latn-CS"/>
              </w:rPr>
            </w:pPr>
            <w:r w:rsidRPr="00F55543">
              <w:rPr>
                <w:b/>
                <w:bCs/>
                <w:sz w:val="22"/>
                <w:szCs w:val="22"/>
                <w:lang w:val="sr-Latn-CS"/>
              </w:rPr>
              <w:lastRenderedPageBreak/>
              <w:t>Title of the train</w:t>
            </w:r>
            <w:r w:rsidR="002258E9" w:rsidRPr="00F55543">
              <w:rPr>
                <w:b/>
                <w:bCs/>
                <w:sz w:val="22"/>
                <w:szCs w:val="22"/>
                <w:lang w:val="sr-Latn-CS"/>
              </w:rPr>
              <w:t>in</w:t>
            </w:r>
            <w:r w:rsidRPr="00F55543">
              <w:rPr>
                <w:b/>
                <w:bCs/>
                <w:sz w:val="22"/>
                <w:szCs w:val="22"/>
                <w:lang w:val="sr-Latn-CS"/>
              </w:rPr>
              <w:t>g</w:t>
            </w:r>
          </w:p>
        </w:tc>
        <w:tc>
          <w:tcPr>
            <w:tcW w:w="6839" w:type="dxa"/>
          </w:tcPr>
          <w:p w14:paraId="1CDBC077" w14:textId="2950B900" w:rsidR="00DF0A4B" w:rsidRPr="00F55543" w:rsidRDefault="002258E9" w:rsidP="002258E9">
            <w:pPr>
              <w:rPr>
                <w:sz w:val="22"/>
                <w:szCs w:val="22"/>
                <w:lang w:val="sr-Latn-CS"/>
              </w:rPr>
            </w:pPr>
            <w:r w:rsidRPr="00F55543">
              <w:rPr>
                <w:sz w:val="22"/>
                <w:szCs w:val="22"/>
                <w:lang w:val="sr-Latn-CS"/>
              </w:rPr>
              <w:t>Organizational Culture for Political Parties</w:t>
            </w:r>
          </w:p>
        </w:tc>
      </w:tr>
      <w:tr w:rsidR="00DF0A4B" w:rsidRPr="00F55543" w14:paraId="0427B2A5" w14:textId="77777777" w:rsidTr="002258E9">
        <w:trPr>
          <w:trHeight w:val="322"/>
        </w:trPr>
        <w:tc>
          <w:tcPr>
            <w:tcW w:w="1980" w:type="dxa"/>
          </w:tcPr>
          <w:p w14:paraId="276D833D" w14:textId="77C1CAC8" w:rsidR="00DF0A4B" w:rsidRPr="00F55543" w:rsidRDefault="002258E9" w:rsidP="002130F5">
            <w:pPr>
              <w:rPr>
                <w:b/>
                <w:bCs/>
                <w:sz w:val="22"/>
                <w:szCs w:val="22"/>
                <w:lang w:val="sr-Latn-CS"/>
              </w:rPr>
            </w:pPr>
            <w:r w:rsidRPr="00F55543">
              <w:rPr>
                <w:b/>
                <w:bCs/>
                <w:sz w:val="22"/>
                <w:szCs w:val="22"/>
                <w:lang w:val="sr-Latn-CS"/>
              </w:rPr>
              <w:t xml:space="preserve">Targeted </w:t>
            </w:r>
            <w:r w:rsidR="00DF0A4B" w:rsidRPr="00F55543">
              <w:rPr>
                <w:b/>
                <w:bCs/>
                <w:sz w:val="22"/>
                <w:szCs w:val="22"/>
                <w:lang w:val="sr-Latn-CS"/>
              </w:rPr>
              <w:t>Trainees</w:t>
            </w:r>
          </w:p>
        </w:tc>
        <w:tc>
          <w:tcPr>
            <w:tcW w:w="6839" w:type="dxa"/>
          </w:tcPr>
          <w:p w14:paraId="2F50942D" w14:textId="77777777" w:rsidR="00DF0A4B" w:rsidRPr="00F55543" w:rsidRDefault="00DF0A4B" w:rsidP="002130F5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en-US"/>
              </w:rPr>
            </w:pPr>
            <w:r w:rsidRPr="00F55543">
              <w:rPr>
                <w:sz w:val="22"/>
                <w:szCs w:val="22"/>
                <w:lang w:val="en-US"/>
              </w:rPr>
              <w:t>Party Leadership (Members of Presidency / Executive Board, Secretary General)</w:t>
            </w:r>
          </w:p>
          <w:p w14:paraId="2633F1EA" w14:textId="39A88F53" w:rsidR="00B653B8" w:rsidRPr="00F55543" w:rsidRDefault="00B653B8" w:rsidP="002130F5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en-US"/>
              </w:rPr>
            </w:pPr>
            <w:r w:rsidRPr="00F55543">
              <w:rPr>
                <w:sz w:val="22"/>
                <w:szCs w:val="22"/>
                <w:lang w:val="en-US"/>
              </w:rPr>
              <w:t>Regional elected officials</w:t>
            </w:r>
          </w:p>
          <w:p w14:paraId="41515418" w14:textId="66300DF0" w:rsidR="00DF0A4B" w:rsidRPr="00F55543" w:rsidRDefault="00B653B8" w:rsidP="002130F5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en-US"/>
              </w:rPr>
            </w:pPr>
            <w:r w:rsidRPr="00F55543">
              <w:rPr>
                <w:sz w:val="22"/>
                <w:szCs w:val="22"/>
                <w:lang w:val="en-US"/>
              </w:rPr>
              <w:t xml:space="preserve">Regional party officials </w:t>
            </w:r>
          </w:p>
          <w:p w14:paraId="2C37FF8C" w14:textId="584B5649" w:rsidR="00B653B8" w:rsidRPr="00F55543" w:rsidRDefault="004E1AFC" w:rsidP="002130F5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en-US"/>
              </w:rPr>
            </w:pPr>
            <w:r w:rsidRPr="00F55543">
              <w:rPr>
                <w:sz w:val="22"/>
                <w:szCs w:val="22"/>
                <w:lang w:val="en-US"/>
              </w:rPr>
              <w:t xml:space="preserve">National and regional </w:t>
            </w:r>
            <w:r w:rsidR="00B653B8" w:rsidRPr="00F55543">
              <w:rPr>
                <w:sz w:val="22"/>
                <w:szCs w:val="22"/>
                <w:lang w:val="en-US"/>
              </w:rPr>
              <w:t>staff members</w:t>
            </w:r>
          </w:p>
          <w:p w14:paraId="6813FD13" w14:textId="77777777" w:rsidR="00DF0A4B" w:rsidRPr="00F55543" w:rsidRDefault="00DF0A4B" w:rsidP="002130F5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en-US"/>
              </w:rPr>
            </w:pPr>
            <w:r w:rsidRPr="00F55543">
              <w:rPr>
                <w:sz w:val="22"/>
                <w:szCs w:val="22"/>
                <w:lang w:val="en-US"/>
              </w:rPr>
              <w:t>Representatives of Women and Youth Forums</w:t>
            </w:r>
          </w:p>
          <w:p w14:paraId="61E0B25E" w14:textId="77777777" w:rsidR="00DF0A4B" w:rsidRPr="00F55543" w:rsidRDefault="00DF0A4B" w:rsidP="002130F5">
            <w:pPr>
              <w:rPr>
                <w:sz w:val="22"/>
                <w:szCs w:val="22"/>
                <w:lang w:val="sr-Latn-CS"/>
              </w:rPr>
            </w:pPr>
          </w:p>
        </w:tc>
      </w:tr>
      <w:tr w:rsidR="00DF0A4B" w:rsidRPr="00F55543" w14:paraId="5FDAF841" w14:textId="77777777" w:rsidTr="002258E9">
        <w:trPr>
          <w:trHeight w:val="343"/>
        </w:trPr>
        <w:tc>
          <w:tcPr>
            <w:tcW w:w="1980" w:type="dxa"/>
          </w:tcPr>
          <w:p w14:paraId="01FD060A" w14:textId="146ABEC8" w:rsidR="00DF0A4B" w:rsidRPr="00F55543" w:rsidRDefault="008225CA" w:rsidP="002130F5">
            <w:pPr>
              <w:rPr>
                <w:b/>
                <w:bCs/>
                <w:sz w:val="22"/>
                <w:szCs w:val="22"/>
                <w:lang w:val="sr-Latn-CS"/>
              </w:rPr>
            </w:pPr>
            <w:r>
              <w:rPr>
                <w:b/>
                <w:bCs/>
                <w:sz w:val="22"/>
                <w:szCs w:val="22"/>
                <w:lang w:val="sr-Latn-CS"/>
              </w:rPr>
              <w:t>The rationale</w:t>
            </w:r>
            <w:r w:rsidR="001655B1">
              <w:rPr>
                <w:b/>
                <w:bCs/>
                <w:sz w:val="22"/>
                <w:szCs w:val="22"/>
                <w:lang w:val="sr-Latn-CS"/>
              </w:rPr>
              <w:t xml:space="preserve"> for the training</w:t>
            </w:r>
          </w:p>
        </w:tc>
        <w:tc>
          <w:tcPr>
            <w:tcW w:w="6839" w:type="dxa"/>
          </w:tcPr>
          <w:p w14:paraId="62DD538B" w14:textId="59E17B96" w:rsidR="00DF0A4B" w:rsidRPr="00F55543" w:rsidRDefault="008500D6" w:rsidP="00760729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Political parties can easily overlook building an organizational culture characterized by integrity</w:t>
            </w:r>
            <w:r w:rsidR="00C04DB7">
              <w:rPr>
                <w:sz w:val="22"/>
                <w:szCs w:val="22"/>
                <w:lang w:val="sr-Latn-CS"/>
              </w:rPr>
              <w:t xml:space="preserve"> during </w:t>
            </w:r>
            <w:r w:rsidR="00947386">
              <w:rPr>
                <w:sz w:val="22"/>
                <w:szCs w:val="22"/>
                <w:lang w:val="sr-Latn-CS"/>
              </w:rPr>
              <w:t>a</w:t>
            </w:r>
            <w:r w:rsidR="00C04DB7">
              <w:rPr>
                <w:sz w:val="22"/>
                <w:szCs w:val="22"/>
                <w:lang w:val="sr-Latn-CS"/>
              </w:rPr>
              <w:t xml:space="preserve"> </w:t>
            </w:r>
            <w:r w:rsidR="00947386">
              <w:rPr>
                <w:sz w:val="22"/>
                <w:szCs w:val="22"/>
                <w:lang w:val="sr-Latn-CS"/>
              </w:rPr>
              <w:t xml:space="preserve">hectic electoral calendar. </w:t>
            </w:r>
            <w:r w:rsidR="00B1182D">
              <w:rPr>
                <w:sz w:val="22"/>
                <w:szCs w:val="22"/>
                <w:lang w:val="sr-Latn-CS"/>
              </w:rPr>
              <w:t xml:space="preserve">Parties that neglect </w:t>
            </w:r>
            <w:r w:rsidR="00CB3BDE">
              <w:rPr>
                <w:sz w:val="22"/>
                <w:szCs w:val="22"/>
                <w:lang w:val="sr-Latn-CS"/>
              </w:rPr>
              <w:t>to develop</w:t>
            </w:r>
            <w:r w:rsidR="00B1182D">
              <w:rPr>
                <w:sz w:val="22"/>
                <w:szCs w:val="22"/>
                <w:lang w:val="sr-Latn-CS"/>
              </w:rPr>
              <w:t xml:space="preserve"> a </w:t>
            </w:r>
            <w:r>
              <w:rPr>
                <w:sz w:val="22"/>
                <w:szCs w:val="22"/>
                <w:lang w:val="sr-Latn-CS"/>
              </w:rPr>
              <w:t>robust</w:t>
            </w:r>
            <w:r w:rsidR="00B1182D">
              <w:rPr>
                <w:sz w:val="22"/>
                <w:szCs w:val="22"/>
                <w:lang w:val="sr-Latn-CS"/>
              </w:rPr>
              <w:t xml:space="preserve"> organizational culture can become d</w:t>
            </w:r>
            <w:r w:rsidR="00CB3BDE">
              <w:rPr>
                <w:sz w:val="22"/>
                <w:szCs w:val="22"/>
                <w:lang w:val="sr-Latn-CS"/>
              </w:rPr>
              <w:t>ysfun</w:t>
            </w:r>
            <w:r w:rsidR="00B1182D">
              <w:rPr>
                <w:sz w:val="22"/>
                <w:szCs w:val="22"/>
                <w:lang w:val="sr-Latn-CS"/>
              </w:rPr>
              <w:t xml:space="preserve">ctional over time, </w:t>
            </w:r>
            <w:r w:rsidR="004C6B60">
              <w:rPr>
                <w:sz w:val="22"/>
                <w:szCs w:val="22"/>
                <w:lang w:val="sr-Latn-CS"/>
              </w:rPr>
              <w:t>leading</w:t>
            </w:r>
            <w:r w:rsidR="00B1182D">
              <w:rPr>
                <w:sz w:val="22"/>
                <w:szCs w:val="22"/>
                <w:lang w:val="sr-Latn-CS"/>
              </w:rPr>
              <w:t xml:space="preserve"> to</w:t>
            </w:r>
            <w:r w:rsidR="00B16E13">
              <w:rPr>
                <w:sz w:val="22"/>
                <w:szCs w:val="22"/>
                <w:lang w:val="sr-Latn-CS"/>
              </w:rPr>
              <w:t xml:space="preserve"> lower election results </w:t>
            </w:r>
            <w:r w:rsidR="00670DD7">
              <w:rPr>
                <w:sz w:val="22"/>
                <w:szCs w:val="22"/>
                <w:lang w:val="sr-Latn-CS"/>
              </w:rPr>
              <w:t>and high turnover rates among elected offic</w:t>
            </w:r>
            <w:r w:rsidR="00CB3BDE">
              <w:rPr>
                <w:sz w:val="22"/>
                <w:szCs w:val="22"/>
                <w:lang w:val="sr-Latn-CS"/>
              </w:rPr>
              <w:t>i</w:t>
            </w:r>
            <w:r w:rsidR="00670DD7">
              <w:rPr>
                <w:sz w:val="22"/>
                <w:szCs w:val="22"/>
                <w:lang w:val="sr-Latn-CS"/>
              </w:rPr>
              <w:t xml:space="preserve">als and staff. </w:t>
            </w:r>
            <w:r w:rsidR="004C6B60">
              <w:rPr>
                <w:sz w:val="22"/>
                <w:szCs w:val="22"/>
                <w:lang w:val="sr-Latn-CS"/>
              </w:rPr>
              <w:t>Most impor</w:t>
            </w:r>
            <w:r w:rsidR="00CB3BDE">
              <w:rPr>
                <w:sz w:val="22"/>
                <w:szCs w:val="22"/>
                <w:lang w:val="sr-Latn-CS"/>
              </w:rPr>
              <w:t>t</w:t>
            </w:r>
            <w:r w:rsidR="004C6B60">
              <w:rPr>
                <w:sz w:val="22"/>
                <w:szCs w:val="22"/>
                <w:lang w:val="sr-Latn-CS"/>
              </w:rPr>
              <w:t xml:space="preserve">antly, parties that </w:t>
            </w:r>
            <w:r w:rsidR="00580CF2">
              <w:rPr>
                <w:sz w:val="22"/>
                <w:szCs w:val="22"/>
                <w:lang w:val="sr-Latn-CS"/>
              </w:rPr>
              <w:t>do not e</w:t>
            </w:r>
            <w:r w:rsidR="00D72076">
              <w:rPr>
                <w:sz w:val="22"/>
                <w:szCs w:val="22"/>
                <w:lang w:val="sr-Latn-CS"/>
              </w:rPr>
              <w:t>xhibit</w:t>
            </w:r>
            <w:r w:rsidR="00580CF2">
              <w:rPr>
                <w:sz w:val="22"/>
                <w:szCs w:val="22"/>
                <w:lang w:val="sr-Latn-CS"/>
              </w:rPr>
              <w:t xml:space="preserve"> integrity in pr</w:t>
            </w:r>
            <w:r w:rsidR="00CB3BDE">
              <w:rPr>
                <w:sz w:val="22"/>
                <w:szCs w:val="22"/>
                <w:lang w:val="sr-Latn-CS"/>
              </w:rPr>
              <w:t>ac</w:t>
            </w:r>
            <w:r w:rsidR="00580CF2">
              <w:rPr>
                <w:sz w:val="22"/>
                <w:szCs w:val="22"/>
                <w:lang w:val="sr-Latn-CS"/>
              </w:rPr>
              <w:t xml:space="preserve">tice will weaken </w:t>
            </w:r>
            <w:r w:rsidR="00D72076">
              <w:rPr>
                <w:sz w:val="22"/>
                <w:szCs w:val="22"/>
                <w:lang w:val="sr-Latn-CS"/>
              </w:rPr>
              <w:t xml:space="preserve">the </w:t>
            </w:r>
            <w:r w:rsidR="00580CF2">
              <w:rPr>
                <w:sz w:val="22"/>
                <w:szCs w:val="22"/>
                <w:lang w:val="sr-Latn-CS"/>
              </w:rPr>
              <w:t xml:space="preserve">trust in political parties </w:t>
            </w:r>
            <w:r w:rsidR="00704D83">
              <w:rPr>
                <w:sz w:val="22"/>
                <w:szCs w:val="22"/>
                <w:lang w:val="sr-Latn-CS"/>
              </w:rPr>
              <w:t xml:space="preserve">and other </w:t>
            </w:r>
            <w:r w:rsidR="00D72076">
              <w:rPr>
                <w:sz w:val="22"/>
                <w:szCs w:val="22"/>
                <w:lang w:val="sr-Latn-CS"/>
              </w:rPr>
              <w:t xml:space="preserve">political </w:t>
            </w:r>
            <w:r w:rsidR="00704D83">
              <w:rPr>
                <w:sz w:val="22"/>
                <w:szCs w:val="22"/>
                <w:lang w:val="sr-Latn-CS"/>
              </w:rPr>
              <w:t>institutions in the county.</w:t>
            </w:r>
            <w:r w:rsidR="00704D83">
              <w:rPr>
                <w:sz w:val="22"/>
                <w:szCs w:val="22"/>
                <w:lang w:val="sr-Latn-CS"/>
              </w:rPr>
              <w:br/>
            </w:r>
            <w:r w:rsidR="00704D83">
              <w:rPr>
                <w:sz w:val="22"/>
                <w:szCs w:val="22"/>
                <w:lang w:val="sr-Latn-CS"/>
              </w:rPr>
              <w:br/>
            </w:r>
            <w:r w:rsidR="00E514E8">
              <w:rPr>
                <w:sz w:val="22"/>
                <w:szCs w:val="22"/>
                <w:lang w:val="sr-Latn-CS"/>
              </w:rPr>
              <w:t>It is</w:t>
            </w:r>
            <w:r w:rsidR="00CB3BDE">
              <w:rPr>
                <w:sz w:val="22"/>
                <w:szCs w:val="22"/>
                <w:lang w:val="sr-Latn-CS"/>
              </w:rPr>
              <w:t>,</w:t>
            </w:r>
            <w:r w:rsidR="00E514E8">
              <w:rPr>
                <w:sz w:val="22"/>
                <w:szCs w:val="22"/>
                <w:lang w:val="sr-Latn-CS"/>
              </w:rPr>
              <w:t xml:space="preserve"> therefore</w:t>
            </w:r>
            <w:r w:rsidR="00CB3BDE">
              <w:rPr>
                <w:sz w:val="22"/>
                <w:szCs w:val="22"/>
                <w:lang w:val="sr-Latn-CS"/>
              </w:rPr>
              <w:t>,</w:t>
            </w:r>
            <w:r w:rsidR="00E514E8">
              <w:rPr>
                <w:sz w:val="22"/>
                <w:szCs w:val="22"/>
                <w:lang w:val="sr-Latn-CS"/>
              </w:rPr>
              <w:t xml:space="preserve"> essential for political parties to develop </w:t>
            </w:r>
            <w:r w:rsidR="00CB3BDE">
              <w:rPr>
                <w:sz w:val="22"/>
                <w:szCs w:val="22"/>
                <w:lang w:val="sr-Latn-CS"/>
              </w:rPr>
              <w:t xml:space="preserve">the </w:t>
            </w:r>
            <w:r w:rsidR="00E514E8">
              <w:rPr>
                <w:sz w:val="22"/>
                <w:szCs w:val="22"/>
                <w:lang w:val="sr-Latn-CS"/>
              </w:rPr>
              <w:t>c</w:t>
            </w:r>
            <w:r w:rsidR="00670DD7">
              <w:rPr>
                <w:sz w:val="22"/>
                <w:szCs w:val="22"/>
                <w:lang w:val="sr-Latn-CS"/>
              </w:rPr>
              <w:t xml:space="preserve">apacity how to identify harmful </w:t>
            </w:r>
            <w:r w:rsidR="00A61E26">
              <w:rPr>
                <w:sz w:val="22"/>
                <w:szCs w:val="22"/>
                <w:lang w:val="sr-Latn-CS"/>
              </w:rPr>
              <w:t>cultural pra</w:t>
            </w:r>
            <w:r w:rsidR="00CB3BDE">
              <w:rPr>
                <w:sz w:val="22"/>
                <w:szCs w:val="22"/>
                <w:lang w:val="sr-Latn-CS"/>
              </w:rPr>
              <w:t>c</w:t>
            </w:r>
            <w:r w:rsidR="00A61E26">
              <w:rPr>
                <w:sz w:val="22"/>
                <w:szCs w:val="22"/>
                <w:lang w:val="sr-Latn-CS"/>
              </w:rPr>
              <w:t>tices and strategies for changing these</w:t>
            </w:r>
            <w:r w:rsidR="00E514E8">
              <w:rPr>
                <w:sz w:val="22"/>
                <w:szCs w:val="22"/>
                <w:lang w:val="sr-Latn-CS"/>
              </w:rPr>
              <w:t xml:space="preserve">. </w:t>
            </w:r>
            <w:r w:rsidR="00760729">
              <w:rPr>
                <w:sz w:val="22"/>
                <w:szCs w:val="22"/>
                <w:lang w:val="sr-Latn-CS"/>
              </w:rPr>
              <w:t>This training aims to provide i</w:t>
            </w:r>
            <w:r w:rsidR="00CB3BDE">
              <w:rPr>
                <w:sz w:val="22"/>
                <w:szCs w:val="22"/>
                <w:lang w:val="sr-Latn-CS"/>
              </w:rPr>
              <w:t>n</w:t>
            </w:r>
            <w:r w:rsidR="00760729">
              <w:rPr>
                <w:sz w:val="22"/>
                <w:szCs w:val="22"/>
                <w:lang w:val="sr-Latn-CS"/>
              </w:rPr>
              <w:t xml:space="preserve">sight </w:t>
            </w:r>
            <w:r w:rsidR="007456B5" w:rsidRPr="00F55543">
              <w:rPr>
                <w:sz w:val="22"/>
                <w:szCs w:val="22"/>
                <w:lang w:val="sr-Latn-CS"/>
              </w:rPr>
              <w:t>into organizatio</w:t>
            </w:r>
            <w:r w:rsidR="002D4749" w:rsidRPr="00F55543">
              <w:rPr>
                <w:sz w:val="22"/>
                <w:szCs w:val="22"/>
                <w:lang w:val="sr-Latn-CS"/>
              </w:rPr>
              <w:t>nal cultur</w:t>
            </w:r>
            <w:r w:rsidR="007E56A5" w:rsidRPr="00F55543">
              <w:rPr>
                <w:sz w:val="22"/>
                <w:szCs w:val="22"/>
                <w:lang w:val="sr-Latn-CS"/>
              </w:rPr>
              <w:t>al</w:t>
            </w:r>
            <w:r w:rsidR="002D4749" w:rsidRPr="00F55543">
              <w:rPr>
                <w:sz w:val="22"/>
                <w:szCs w:val="22"/>
                <w:lang w:val="sr-Latn-CS"/>
              </w:rPr>
              <w:t xml:space="preserve"> models</w:t>
            </w:r>
            <w:r w:rsidR="007E56A5" w:rsidRPr="00F55543">
              <w:rPr>
                <w:sz w:val="22"/>
                <w:szCs w:val="22"/>
                <w:lang w:val="sr-Latn-CS"/>
              </w:rPr>
              <w:t xml:space="preserve"> and best practices</w:t>
            </w:r>
            <w:r w:rsidR="002D4749" w:rsidRPr="00F55543">
              <w:rPr>
                <w:sz w:val="22"/>
                <w:szCs w:val="22"/>
                <w:lang w:val="sr-Latn-CS"/>
              </w:rPr>
              <w:t>, identify organizational cultural gains and gaps</w:t>
            </w:r>
            <w:r w:rsidR="007E56A5" w:rsidRPr="00F55543">
              <w:rPr>
                <w:sz w:val="22"/>
                <w:szCs w:val="22"/>
                <w:lang w:val="sr-Latn-CS"/>
              </w:rPr>
              <w:t xml:space="preserve"> within</w:t>
            </w:r>
            <w:r w:rsidR="00760729">
              <w:rPr>
                <w:sz w:val="22"/>
                <w:szCs w:val="22"/>
                <w:lang w:val="sr-Latn-CS"/>
              </w:rPr>
              <w:t xml:space="preserve"> individual </w:t>
            </w:r>
            <w:r w:rsidR="007E56A5" w:rsidRPr="00F55543">
              <w:rPr>
                <w:sz w:val="22"/>
                <w:szCs w:val="22"/>
                <w:lang w:val="sr-Latn-CS"/>
              </w:rPr>
              <w:t>parties</w:t>
            </w:r>
            <w:r w:rsidR="002D4749" w:rsidRPr="00F55543">
              <w:rPr>
                <w:sz w:val="22"/>
                <w:szCs w:val="22"/>
                <w:lang w:val="sr-Latn-CS"/>
              </w:rPr>
              <w:t>,</w:t>
            </w:r>
            <w:r w:rsidR="00760729">
              <w:rPr>
                <w:sz w:val="22"/>
                <w:szCs w:val="22"/>
                <w:lang w:val="sr-Latn-CS"/>
              </w:rPr>
              <w:t xml:space="preserve"> </w:t>
            </w:r>
            <w:r w:rsidR="00E70CA4">
              <w:rPr>
                <w:sz w:val="22"/>
                <w:szCs w:val="22"/>
                <w:lang w:val="sr-Latn-CS"/>
              </w:rPr>
              <w:t>and provide tools for</w:t>
            </w:r>
            <w:r w:rsidR="002D4749" w:rsidRPr="00F55543">
              <w:rPr>
                <w:sz w:val="22"/>
                <w:szCs w:val="22"/>
                <w:lang w:val="sr-Latn-CS"/>
              </w:rPr>
              <w:t xml:space="preserve"> develop</w:t>
            </w:r>
            <w:r w:rsidR="00E70CA4">
              <w:rPr>
                <w:sz w:val="22"/>
                <w:szCs w:val="22"/>
                <w:lang w:val="sr-Latn-CS"/>
              </w:rPr>
              <w:t>ing</w:t>
            </w:r>
            <w:r w:rsidR="002D4749" w:rsidRPr="00F55543">
              <w:rPr>
                <w:sz w:val="22"/>
                <w:szCs w:val="22"/>
                <w:lang w:val="sr-Latn-CS"/>
              </w:rPr>
              <w:t xml:space="preserve"> </w:t>
            </w:r>
            <w:r w:rsidR="000573E0" w:rsidRPr="00F55543">
              <w:rPr>
                <w:sz w:val="22"/>
                <w:szCs w:val="22"/>
                <w:lang w:val="sr-Latn-CS"/>
              </w:rPr>
              <w:t>strategies</w:t>
            </w:r>
            <w:r w:rsidR="007E56A5" w:rsidRPr="00F55543">
              <w:rPr>
                <w:sz w:val="22"/>
                <w:szCs w:val="22"/>
                <w:lang w:val="sr-Latn-CS"/>
              </w:rPr>
              <w:t xml:space="preserve"> </w:t>
            </w:r>
            <w:r w:rsidR="00302665" w:rsidRPr="00F55543">
              <w:rPr>
                <w:sz w:val="22"/>
                <w:szCs w:val="22"/>
                <w:lang w:val="sr-Latn-CS"/>
              </w:rPr>
              <w:t>for improving</w:t>
            </w:r>
            <w:r w:rsidR="007E56A5" w:rsidRPr="00F55543">
              <w:rPr>
                <w:sz w:val="22"/>
                <w:szCs w:val="22"/>
                <w:lang w:val="sr-Latn-CS"/>
              </w:rPr>
              <w:t xml:space="preserve"> the culture within </w:t>
            </w:r>
            <w:r w:rsidR="00E70CA4">
              <w:rPr>
                <w:sz w:val="22"/>
                <w:szCs w:val="22"/>
                <w:lang w:val="sr-Latn-CS"/>
              </w:rPr>
              <w:t xml:space="preserve">one's </w:t>
            </w:r>
            <w:r w:rsidR="007E56A5" w:rsidRPr="00F55543">
              <w:rPr>
                <w:sz w:val="22"/>
                <w:szCs w:val="22"/>
                <w:lang w:val="sr-Latn-CS"/>
              </w:rPr>
              <w:t xml:space="preserve">own party. </w:t>
            </w:r>
          </w:p>
        </w:tc>
      </w:tr>
      <w:tr w:rsidR="00DF0A4B" w:rsidRPr="00F55543" w14:paraId="3FA78216" w14:textId="77777777" w:rsidTr="002258E9">
        <w:trPr>
          <w:trHeight w:val="1049"/>
        </w:trPr>
        <w:tc>
          <w:tcPr>
            <w:tcW w:w="1980" w:type="dxa"/>
          </w:tcPr>
          <w:p w14:paraId="6E72B0A6" w14:textId="77777777" w:rsidR="00DF0A4B" w:rsidRPr="00F55543" w:rsidRDefault="00DF0A4B" w:rsidP="002130F5">
            <w:pPr>
              <w:rPr>
                <w:b/>
                <w:bCs/>
                <w:sz w:val="22"/>
                <w:szCs w:val="22"/>
                <w:lang w:val="sr-Latn-CS"/>
              </w:rPr>
            </w:pPr>
            <w:r w:rsidRPr="00F55543">
              <w:rPr>
                <w:b/>
                <w:bCs/>
                <w:sz w:val="22"/>
                <w:szCs w:val="22"/>
                <w:lang w:val="sr-Latn-CS"/>
              </w:rPr>
              <w:t>Training Outcomes</w:t>
            </w:r>
          </w:p>
        </w:tc>
        <w:tc>
          <w:tcPr>
            <w:tcW w:w="6839" w:type="dxa"/>
          </w:tcPr>
          <w:p w14:paraId="6C505A2D" w14:textId="50A08AD5" w:rsidR="00F8661B" w:rsidRPr="00F55543" w:rsidRDefault="00F8661B" w:rsidP="00276E42">
            <w:pPr>
              <w:pStyle w:val="bullet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F55543">
              <w:rPr>
                <w:rFonts w:ascii="Times New Roman" w:hAnsi="Times New Roman"/>
                <w:sz w:val="22"/>
                <w:szCs w:val="22"/>
                <w:lang w:val="sr-Latn-CS"/>
              </w:rPr>
              <w:t xml:space="preserve">Knowledge </w:t>
            </w:r>
            <w:r w:rsidR="00AD5781" w:rsidRPr="00F55543">
              <w:rPr>
                <w:rFonts w:ascii="Times New Roman" w:hAnsi="Times New Roman"/>
                <w:sz w:val="22"/>
                <w:szCs w:val="22"/>
                <w:lang w:val="sr-Latn-CS"/>
              </w:rPr>
              <w:t>of</w:t>
            </w:r>
            <w:r w:rsidRPr="00F55543">
              <w:rPr>
                <w:rFonts w:ascii="Times New Roman" w:hAnsi="Times New Roman"/>
                <w:sz w:val="22"/>
                <w:szCs w:val="22"/>
                <w:lang w:val="sr-Latn-CS"/>
              </w:rPr>
              <w:t xml:space="preserve"> organizational culture and how it relates to political integrity is improved</w:t>
            </w:r>
          </w:p>
          <w:p w14:paraId="01E8CB6E" w14:textId="3160DECE" w:rsidR="0024141B" w:rsidRPr="00F55543" w:rsidRDefault="0024141B" w:rsidP="00276E42">
            <w:pPr>
              <w:pStyle w:val="bullet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F55543">
              <w:rPr>
                <w:rFonts w:ascii="Times New Roman" w:hAnsi="Times New Roman"/>
                <w:sz w:val="22"/>
                <w:szCs w:val="22"/>
                <w:lang w:val="sr-Latn-CS"/>
              </w:rPr>
              <w:t xml:space="preserve">Party organizational culture </w:t>
            </w:r>
            <w:r w:rsidR="000573E0" w:rsidRPr="00F55543">
              <w:rPr>
                <w:rFonts w:ascii="Times New Roman" w:hAnsi="Times New Roman"/>
                <w:sz w:val="22"/>
                <w:szCs w:val="22"/>
                <w:lang w:val="sr-Latn-CS"/>
              </w:rPr>
              <w:t>mapped out</w:t>
            </w:r>
          </w:p>
          <w:p w14:paraId="58E40BDA" w14:textId="0EFA0AA2" w:rsidR="00DF0A4B" w:rsidRPr="00F55543" w:rsidRDefault="00276E42" w:rsidP="00AD5781">
            <w:pPr>
              <w:pStyle w:val="bullet"/>
              <w:numPr>
                <w:ilvl w:val="0"/>
                <w:numId w:val="17"/>
              </w:numPr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F55543">
              <w:rPr>
                <w:rFonts w:ascii="Times New Roman" w:hAnsi="Times New Roman"/>
                <w:sz w:val="22"/>
                <w:szCs w:val="22"/>
                <w:lang w:val="sr-Latn-CS"/>
              </w:rPr>
              <w:t xml:space="preserve">Strategy to </w:t>
            </w:r>
            <w:r w:rsidR="00F8661B" w:rsidRPr="00F55543">
              <w:rPr>
                <w:rFonts w:ascii="Times New Roman" w:hAnsi="Times New Roman"/>
                <w:sz w:val="22"/>
                <w:szCs w:val="22"/>
                <w:lang w:val="sr-Latn-CS"/>
              </w:rPr>
              <w:t xml:space="preserve">improve </w:t>
            </w:r>
            <w:r w:rsidR="00302665" w:rsidRPr="00F55543">
              <w:rPr>
                <w:rFonts w:ascii="Times New Roman" w:hAnsi="Times New Roman"/>
                <w:sz w:val="22"/>
                <w:szCs w:val="22"/>
                <w:lang w:val="sr-Latn-CS"/>
              </w:rPr>
              <w:t xml:space="preserve">the </w:t>
            </w:r>
            <w:r w:rsidR="00F8661B" w:rsidRPr="00F55543">
              <w:rPr>
                <w:rFonts w:ascii="Times New Roman" w:hAnsi="Times New Roman"/>
                <w:sz w:val="22"/>
                <w:szCs w:val="22"/>
                <w:lang w:val="sr-Latn-CS"/>
              </w:rPr>
              <w:t>party</w:t>
            </w:r>
            <w:r w:rsidR="00AD5781" w:rsidRPr="00F55543">
              <w:rPr>
                <w:rFonts w:ascii="Times New Roman" w:hAnsi="Times New Roman"/>
                <w:sz w:val="22"/>
                <w:szCs w:val="22"/>
                <w:lang w:val="sr-Latn-CS"/>
              </w:rPr>
              <w:t>'s organizational</w:t>
            </w:r>
            <w:r w:rsidR="00F8661B" w:rsidRPr="00F55543">
              <w:rPr>
                <w:rFonts w:ascii="Times New Roman" w:hAnsi="Times New Roman"/>
                <w:sz w:val="22"/>
                <w:szCs w:val="22"/>
                <w:lang w:val="sr-Latn-CS"/>
              </w:rPr>
              <w:t xml:space="preserve"> culture</w:t>
            </w:r>
            <w:r w:rsidRPr="00F55543">
              <w:rPr>
                <w:rFonts w:ascii="Times New Roman" w:hAnsi="Times New Roman"/>
                <w:sz w:val="22"/>
                <w:szCs w:val="22"/>
                <w:lang w:val="sr-Latn-CS"/>
              </w:rPr>
              <w:t xml:space="preserve"> created</w:t>
            </w:r>
          </w:p>
        </w:tc>
      </w:tr>
      <w:tr w:rsidR="00DF0A4B" w:rsidRPr="00F55543" w14:paraId="20EDD9A0" w14:textId="77777777" w:rsidTr="002258E9">
        <w:trPr>
          <w:trHeight w:val="1610"/>
        </w:trPr>
        <w:tc>
          <w:tcPr>
            <w:tcW w:w="1980" w:type="dxa"/>
          </w:tcPr>
          <w:p w14:paraId="1836624E" w14:textId="77777777" w:rsidR="00DF0A4B" w:rsidRPr="00F55543" w:rsidRDefault="00DF0A4B" w:rsidP="002130F5">
            <w:pPr>
              <w:rPr>
                <w:b/>
                <w:bCs/>
                <w:sz w:val="22"/>
                <w:szCs w:val="22"/>
                <w:lang w:val="sr-Latn-CS"/>
              </w:rPr>
            </w:pPr>
            <w:r w:rsidRPr="00F55543">
              <w:rPr>
                <w:b/>
                <w:bCs/>
                <w:sz w:val="22"/>
                <w:szCs w:val="22"/>
                <w:lang w:val="sr-Latn-CS"/>
              </w:rPr>
              <w:t>Training Topics</w:t>
            </w:r>
          </w:p>
        </w:tc>
        <w:tc>
          <w:tcPr>
            <w:tcW w:w="6839" w:type="dxa"/>
          </w:tcPr>
          <w:p w14:paraId="79661BC8" w14:textId="48573D9B" w:rsidR="00DF0A4B" w:rsidRPr="00F55543" w:rsidRDefault="00DF0A4B" w:rsidP="002130F5">
            <w:pPr>
              <w:pStyle w:val="bullet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F55543">
              <w:rPr>
                <w:rFonts w:ascii="Times New Roman" w:hAnsi="Times New Roman"/>
                <w:sz w:val="22"/>
                <w:szCs w:val="22"/>
                <w:lang w:val="sr-Latn-CS"/>
              </w:rPr>
              <w:t xml:space="preserve">What is </w:t>
            </w:r>
            <w:r w:rsidR="005777CB" w:rsidRPr="00F55543">
              <w:rPr>
                <w:rFonts w:ascii="Times New Roman" w:hAnsi="Times New Roman"/>
                <w:sz w:val="22"/>
                <w:szCs w:val="22"/>
                <w:lang w:val="sr-Latn-CS"/>
              </w:rPr>
              <w:t>Organizational Culture</w:t>
            </w:r>
            <w:r w:rsidR="00CB3BDE">
              <w:rPr>
                <w:rFonts w:ascii="Times New Roman" w:hAnsi="Times New Roman"/>
                <w:sz w:val="22"/>
                <w:szCs w:val="22"/>
                <w:lang w:val="sr-Latn-CS"/>
              </w:rPr>
              <w:t>,</w:t>
            </w:r>
            <w:r w:rsidRPr="00F55543">
              <w:rPr>
                <w:rFonts w:ascii="Times New Roman" w:hAnsi="Times New Roman"/>
                <w:sz w:val="22"/>
                <w:szCs w:val="22"/>
                <w:lang w:val="sr-Latn-CS"/>
              </w:rPr>
              <w:t xml:space="preserve"> and </w:t>
            </w:r>
            <w:r w:rsidR="005777CB" w:rsidRPr="00F55543">
              <w:rPr>
                <w:rFonts w:ascii="Times New Roman" w:hAnsi="Times New Roman"/>
                <w:sz w:val="22"/>
                <w:szCs w:val="22"/>
                <w:lang w:val="sr-Latn-CS"/>
              </w:rPr>
              <w:t>w</w:t>
            </w:r>
            <w:r w:rsidRPr="00F55543">
              <w:rPr>
                <w:rFonts w:ascii="Times New Roman" w:hAnsi="Times New Roman"/>
                <w:sz w:val="22"/>
                <w:szCs w:val="22"/>
                <w:lang w:val="sr-Latn-CS"/>
              </w:rPr>
              <w:t>hy i</w:t>
            </w:r>
            <w:r w:rsidR="00CB3BDE">
              <w:rPr>
                <w:rFonts w:ascii="Times New Roman" w:hAnsi="Times New Roman"/>
                <w:sz w:val="22"/>
                <w:szCs w:val="22"/>
                <w:lang w:val="sr-Latn-CS"/>
              </w:rPr>
              <w:t>s it</w:t>
            </w:r>
            <w:r w:rsidRPr="00F55543">
              <w:rPr>
                <w:rFonts w:ascii="Times New Roman" w:hAnsi="Times New Roman"/>
                <w:sz w:val="22"/>
                <w:szCs w:val="22"/>
                <w:lang w:val="sr-Latn-CS"/>
              </w:rPr>
              <w:t xml:space="preserve"> </w:t>
            </w:r>
            <w:r w:rsidR="005777CB" w:rsidRPr="00F55543">
              <w:rPr>
                <w:rFonts w:ascii="Times New Roman" w:hAnsi="Times New Roman"/>
                <w:sz w:val="22"/>
                <w:szCs w:val="22"/>
                <w:lang w:val="sr-Latn-CS"/>
              </w:rPr>
              <w:t>i</w:t>
            </w:r>
            <w:r w:rsidRPr="00F55543">
              <w:rPr>
                <w:rFonts w:ascii="Times New Roman" w:hAnsi="Times New Roman"/>
                <w:sz w:val="22"/>
                <w:szCs w:val="22"/>
                <w:lang w:val="sr-Latn-CS"/>
              </w:rPr>
              <w:t>mportant</w:t>
            </w:r>
            <w:r w:rsidR="005777CB" w:rsidRPr="00F55543">
              <w:rPr>
                <w:rFonts w:ascii="Times New Roman" w:hAnsi="Times New Roman"/>
                <w:sz w:val="22"/>
                <w:szCs w:val="22"/>
                <w:lang w:val="sr-Latn-CS"/>
              </w:rPr>
              <w:t xml:space="preserve"> for political parties</w:t>
            </w:r>
            <w:r w:rsidRPr="00F55543">
              <w:rPr>
                <w:rFonts w:ascii="Times New Roman" w:hAnsi="Times New Roman"/>
                <w:sz w:val="22"/>
                <w:szCs w:val="22"/>
                <w:lang w:val="sr-Latn-CS"/>
              </w:rPr>
              <w:t>?</w:t>
            </w:r>
          </w:p>
          <w:p w14:paraId="5D44B281" w14:textId="6E6027A9" w:rsidR="00DF0A4B" w:rsidRPr="00F55543" w:rsidRDefault="005777CB" w:rsidP="002130F5">
            <w:pPr>
              <w:pStyle w:val="bullet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F55543">
              <w:rPr>
                <w:rFonts w:ascii="Times New Roman" w:hAnsi="Times New Roman"/>
                <w:sz w:val="22"/>
                <w:szCs w:val="22"/>
                <w:lang w:val="sr-Latn-CS"/>
              </w:rPr>
              <w:t>Models for Organizational Culture</w:t>
            </w:r>
          </w:p>
          <w:p w14:paraId="2F80D99A" w14:textId="265D5F56" w:rsidR="00DF0A4B" w:rsidRPr="00F55543" w:rsidRDefault="004E0D88" w:rsidP="002130F5">
            <w:pPr>
              <w:pStyle w:val="bullet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F55543">
              <w:rPr>
                <w:rFonts w:ascii="Times New Roman" w:hAnsi="Times New Roman"/>
                <w:sz w:val="22"/>
                <w:szCs w:val="22"/>
                <w:lang w:val="sr-Latn-CS"/>
              </w:rPr>
              <w:t xml:space="preserve">Political </w:t>
            </w:r>
            <w:r w:rsidR="008F594B" w:rsidRPr="00F55543">
              <w:rPr>
                <w:rFonts w:ascii="Times New Roman" w:hAnsi="Times New Roman"/>
                <w:sz w:val="22"/>
                <w:szCs w:val="22"/>
                <w:lang w:val="sr-Latn-CS"/>
              </w:rPr>
              <w:t>Party Case Studies</w:t>
            </w:r>
          </w:p>
          <w:p w14:paraId="1F948CE4" w14:textId="1344B1B4" w:rsidR="00DF0A4B" w:rsidRPr="00F55543" w:rsidRDefault="004E0D88" w:rsidP="009E289B">
            <w:pPr>
              <w:pStyle w:val="bullet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F55543">
              <w:rPr>
                <w:rFonts w:ascii="Times New Roman" w:hAnsi="Times New Roman"/>
                <w:sz w:val="22"/>
                <w:szCs w:val="22"/>
                <w:lang w:val="sr-Latn-CS"/>
              </w:rPr>
              <w:t xml:space="preserve">Change </w:t>
            </w:r>
            <w:r w:rsidR="008F594B" w:rsidRPr="00F55543">
              <w:rPr>
                <w:rFonts w:ascii="Times New Roman" w:hAnsi="Times New Roman"/>
                <w:sz w:val="22"/>
                <w:szCs w:val="22"/>
                <w:lang w:val="sr-Latn-CS"/>
              </w:rPr>
              <w:t>Manag</w:t>
            </w:r>
            <w:r w:rsidR="009E289B" w:rsidRPr="00F55543">
              <w:rPr>
                <w:rFonts w:ascii="Times New Roman" w:hAnsi="Times New Roman"/>
                <w:sz w:val="22"/>
                <w:szCs w:val="22"/>
                <w:lang w:val="sr-Latn-CS"/>
              </w:rPr>
              <w:t xml:space="preserve">ement and </w:t>
            </w:r>
            <w:r w:rsidR="008F594B" w:rsidRPr="00F55543">
              <w:rPr>
                <w:rFonts w:ascii="Times New Roman" w:hAnsi="Times New Roman"/>
                <w:sz w:val="22"/>
                <w:szCs w:val="22"/>
                <w:lang w:val="sr-Latn-CS"/>
              </w:rPr>
              <w:t>Organizational Culture</w:t>
            </w:r>
          </w:p>
        </w:tc>
      </w:tr>
      <w:tr w:rsidR="00DF0A4B" w:rsidRPr="00F55543" w14:paraId="4D43C3E1" w14:textId="77777777" w:rsidTr="002258E9">
        <w:trPr>
          <w:trHeight w:val="322"/>
        </w:trPr>
        <w:tc>
          <w:tcPr>
            <w:tcW w:w="1980" w:type="dxa"/>
          </w:tcPr>
          <w:p w14:paraId="5FC29DF3" w14:textId="77777777" w:rsidR="00DF0A4B" w:rsidRPr="00F55543" w:rsidRDefault="00DF0A4B" w:rsidP="002130F5">
            <w:pPr>
              <w:rPr>
                <w:b/>
                <w:bCs/>
                <w:sz w:val="22"/>
                <w:szCs w:val="22"/>
                <w:lang w:val="sr-Latn-CS"/>
              </w:rPr>
            </w:pPr>
            <w:r w:rsidRPr="00F55543">
              <w:rPr>
                <w:b/>
                <w:bCs/>
                <w:sz w:val="22"/>
                <w:szCs w:val="22"/>
                <w:lang w:val="sr-Latn-CS"/>
              </w:rPr>
              <w:t>Duration</w:t>
            </w:r>
          </w:p>
        </w:tc>
        <w:tc>
          <w:tcPr>
            <w:tcW w:w="6839" w:type="dxa"/>
          </w:tcPr>
          <w:p w14:paraId="4832506A" w14:textId="497B3107" w:rsidR="00DF0A4B" w:rsidRPr="00F55543" w:rsidRDefault="00DF0A4B" w:rsidP="002130F5">
            <w:pPr>
              <w:rPr>
                <w:sz w:val="22"/>
                <w:szCs w:val="22"/>
                <w:lang w:val="sr-Latn-CS"/>
              </w:rPr>
            </w:pPr>
            <w:r w:rsidRPr="00F55543">
              <w:rPr>
                <w:sz w:val="22"/>
                <w:szCs w:val="22"/>
                <w:lang w:val="sr-Latn-CS"/>
              </w:rPr>
              <w:t xml:space="preserve">4 </w:t>
            </w:r>
            <w:r w:rsidR="0002271F">
              <w:rPr>
                <w:sz w:val="22"/>
                <w:szCs w:val="22"/>
                <w:lang w:val="sr-Latn-CS"/>
              </w:rPr>
              <w:t xml:space="preserve"> - 4,5 </w:t>
            </w:r>
            <w:r w:rsidRPr="00F55543">
              <w:rPr>
                <w:sz w:val="22"/>
                <w:szCs w:val="22"/>
                <w:lang w:val="sr-Latn-CS"/>
              </w:rPr>
              <w:t xml:space="preserve">hours </w:t>
            </w:r>
          </w:p>
        </w:tc>
      </w:tr>
      <w:tr w:rsidR="00DF0A4B" w:rsidRPr="00F55543" w14:paraId="74D15A6C" w14:textId="77777777" w:rsidTr="002258E9">
        <w:trPr>
          <w:trHeight w:val="361"/>
        </w:trPr>
        <w:tc>
          <w:tcPr>
            <w:tcW w:w="1980" w:type="dxa"/>
          </w:tcPr>
          <w:p w14:paraId="3BBE729E" w14:textId="77777777" w:rsidR="00DF0A4B" w:rsidRPr="00F55543" w:rsidRDefault="00DF0A4B" w:rsidP="002130F5">
            <w:pPr>
              <w:rPr>
                <w:b/>
                <w:bCs/>
                <w:sz w:val="22"/>
                <w:szCs w:val="22"/>
                <w:lang w:val="sr-Latn-CS"/>
              </w:rPr>
            </w:pPr>
            <w:r w:rsidRPr="00F55543">
              <w:rPr>
                <w:b/>
                <w:bCs/>
                <w:sz w:val="22"/>
                <w:szCs w:val="22"/>
                <w:lang w:val="sr-Latn-CS"/>
              </w:rPr>
              <w:t xml:space="preserve">Training Methods </w:t>
            </w:r>
          </w:p>
        </w:tc>
        <w:tc>
          <w:tcPr>
            <w:tcW w:w="6839" w:type="dxa"/>
          </w:tcPr>
          <w:p w14:paraId="143FF61C" w14:textId="7744F03F" w:rsidR="00DF0A4B" w:rsidRPr="00F55543" w:rsidRDefault="00DF0A4B" w:rsidP="002130F5">
            <w:pPr>
              <w:rPr>
                <w:sz w:val="22"/>
                <w:szCs w:val="22"/>
                <w:lang w:val="sr-Latn-CS"/>
              </w:rPr>
            </w:pPr>
            <w:r w:rsidRPr="00F55543">
              <w:rPr>
                <w:sz w:val="22"/>
                <w:szCs w:val="22"/>
                <w:lang w:val="sr-Latn-CS"/>
              </w:rPr>
              <w:t xml:space="preserve">Presentations, Brainstorming, Breakout Groups, </w:t>
            </w:r>
            <w:r w:rsidR="009E289B" w:rsidRPr="00F55543">
              <w:rPr>
                <w:sz w:val="22"/>
                <w:szCs w:val="22"/>
                <w:lang w:val="sr-Latn-CS"/>
              </w:rPr>
              <w:t>Guided Teaching, Case Studies</w:t>
            </w:r>
            <w:r w:rsidRPr="00F55543">
              <w:rPr>
                <w:sz w:val="22"/>
                <w:szCs w:val="22"/>
                <w:lang w:val="sr-Latn-CS"/>
              </w:rPr>
              <w:t xml:space="preserve"> </w:t>
            </w:r>
          </w:p>
        </w:tc>
      </w:tr>
      <w:tr w:rsidR="00DF0A4B" w:rsidRPr="00F55543" w14:paraId="0F943B3A" w14:textId="77777777" w:rsidTr="002258E9">
        <w:trPr>
          <w:trHeight w:val="361"/>
        </w:trPr>
        <w:tc>
          <w:tcPr>
            <w:tcW w:w="1980" w:type="dxa"/>
          </w:tcPr>
          <w:p w14:paraId="1E86E1AA" w14:textId="77777777" w:rsidR="00DF0A4B" w:rsidRPr="00F55543" w:rsidRDefault="00DF0A4B" w:rsidP="002130F5">
            <w:pPr>
              <w:rPr>
                <w:b/>
                <w:bCs/>
                <w:sz w:val="22"/>
                <w:szCs w:val="22"/>
                <w:lang w:val="sr-Latn-CS"/>
              </w:rPr>
            </w:pPr>
            <w:r w:rsidRPr="00F55543">
              <w:rPr>
                <w:b/>
                <w:bCs/>
                <w:sz w:val="22"/>
                <w:szCs w:val="22"/>
                <w:lang w:val="sr-Latn-CS"/>
              </w:rPr>
              <w:t>Resources Needed</w:t>
            </w:r>
          </w:p>
        </w:tc>
        <w:tc>
          <w:tcPr>
            <w:tcW w:w="6839" w:type="dxa"/>
          </w:tcPr>
          <w:p w14:paraId="378BF71F" w14:textId="20F62789" w:rsidR="00DF0A4B" w:rsidRPr="00F55543" w:rsidRDefault="009E289B" w:rsidP="002130F5">
            <w:pPr>
              <w:rPr>
                <w:sz w:val="22"/>
                <w:szCs w:val="22"/>
                <w:lang w:val="sr-Latn-CS"/>
              </w:rPr>
            </w:pPr>
            <w:r w:rsidRPr="00F55543">
              <w:rPr>
                <w:sz w:val="22"/>
                <w:szCs w:val="22"/>
                <w:lang w:val="sr-Latn-CS"/>
              </w:rPr>
              <w:t xml:space="preserve">PowerPoint Presentation and Projector, </w:t>
            </w:r>
            <w:r w:rsidR="00DF0A4B" w:rsidRPr="00F55543">
              <w:rPr>
                <w:sz w:val="22"/>
                <w:szCs w:val="22"/>
                <w:lang w:val="sr-Latn-CS"/>
              </w:rPr>
              <w:t>Flip Chart,  Printed Annex A4 papers</w:t>
            </w:r>
          </w:p>
        </w:tc>
      </w:tr>
    </w:tbl>
    <w:p w14:paraId="7614F723" w14:textId="77777777" w:rsidR="00DF0A4B" w:rsidRDefault="00DF0A4B" w:rsidP="00706823">
      <w:pPr>
        <w:rPr>
          <w:rFonts w:asciiTheme="minorHAnsi" w:hAnsiTheme="minorHAnsi" w:cstheme="minorHAnsi"/>
          <w:lang w:val="en-US"/>
        </w:rPr>
      </w:pPr>
    </w:p>
    <w:p w14:paraId="50279317" w14:textId="1942A70F" w:rsidR="00163D09" w:rsidRDefault="00163D09" w:rsidP="00706823">
      <w:pPr>
        <w:rPr>
          <w:rFonts w:asciiTheme="minorHAnsi" w:hAnsiTheme="minorHAnsi" w:cstheme="minorHAnsi"/>
          <w:lang w:val="en-US"/>
        </w:rPr>
      </w:pPr>
    </w:p>
    <w:p w14:paraId="2D0FABCA" w14:textId="4D3E26D8" w:rsidR="00163D09" w:rsidRDefault="00163D09" w:rsidP="00706823">
      <w:pPr>
        <w:rPr>
          <w:rFonts w:asciiTheme="minorHAnsi" w:hAnsiTheme="minorHAnsi" w:cstheme="minorHAnsi"/>
          <w:lang w:val="en-US"/>
        </w:rPr>
      </w:pPr>
    </w:p>
    <w:p w14:paraId="47B6D9BB" w14:textId="77777777" w:rsidR="00257037" w:rsidRDefault="00257037" w:rsidP="00706823">
      <w:pPr>
        <w:rPr>
          <w:rFonts w:asciiTheme="minorHAnsi" w:hAnsiTheme="minorHAnsi" w:cstheme="minorHAnsi"/>
          <w:lang w:val="en-US"/>
        </w:rPr>
      </w:pPr>
    </w:p>
    <w:p w14:paraId="407523FC" w14:textId="77777777" w:rsidR="00257037" w:rsidRDefault="00257037" w:rsidP="00706823">
      <w:pPr>
        <w:rPr>
          <w:rFonts w:asciiTheme="minorHAnsi" w:hAnsiTheme="minorHAnsi" w:cstheme="minorHAnsi"/>
          <w:lang w:val="en-US"/>
        </w:rPr>
      </w:pPr>
    </w:p>
    <w:p w14:paraId="35D831E7" w14:textId="77777777" w:rsidR="00257037" w:rsidRDefault="00257037" w:rsidP="00706823">
      <w:pPr>
        <w:rPr>
          <w:rFonts w:asciiTheme="minorHAnsi" w:hAnsiTheme="minorHAnsi" w:cstheme="minorHAnsi"/>
          <w:lang w:val="en-US"/>
        </w:rPr>
      </w:pPr>
    </w:p>
    <w:p w14:paraId="76C191E2" w14:textId="77777777" w:rsidR="00257037" w:rsidRDefault="00257037" w:rsidP="00706823">
      <w:pPr>
        <w:rPr>
          <w:rFonts w:asciiTheme="minorHAnsi" w:hAnsiTheme="minorHAnsi" w:cstheme="minorHAnsi"/>
          <w:lang w:val="en-US"/>
        </w:rPr>
      </w:pPr>
    </w:p>
    <w:p w14:paraId="4174CB30" w14:textId="77777777" w:rsidR="00257037" w:rsidRDefault="00257037" w:rsidP="00706823">
      <w:pPr>
        <w:rPr>
          <w:rFonts w:asciiTheme="minorHAnsi" w:hAnsiTheme="minorHAnsi" w:cstheme="minorHAnsi"/>
          <w:lang w:val="en-US"/>
        </w:rPr>
      </w:pPr>
    </w:p>
    <w:p w14:paraId="001AC5E1" w14:textId="77777777" w:rsidR="00257037" w:rsidRDefault="00257037" w:rsidP="00706823">
      <w:pPr>
        <w:rPr>
          <w:rFonts w:asciiTheme="minorHAnsi" w:hAnsiTheme="minorHAnsi" w:cstheme="minorHAnsi"/>
          <w:lang w:val="en-US"/>
        </w:rPr>
      </w:pPr>
    </w:p>
    <w:p w14:paraId="34774291" w14:textId="77777777" w:rsidR="00257037" w:rsidRDefault="00257037" w:rsidP="00706823">
      <w:pPr>
        <w:rPr>
          <w:rFonts w:asciiTheme="minorHAnsi" w:hAnsiTheme="minorHAnsi" w:cstheme="minorHAnsi"/>
          <w:lang w:val="en-US"/>
        </w:rPr>
      </w:pPr>
    </w:p>
    <w:p w14:paraId="24F6100A" w14:textId="77777777" w:rsidR="00257037" w:rsidRDefault="00257037" w:rsidP="00706823">
      <w:pPr>
        <w:rPr>
          <w:rFonts w:asciiTheme="minorHAnsi" w:hAnsiTheme="minorHAnsi" w:cstheme="minorHAnsi"/>
          <w:lang w:val="en-US"/>
        </w:rPr>
      </w:pPr>
    </w:p>
    <w:p w14:paraId="60934A17" w14:textId="77777777" w:rsidR="00257037" w:rsidRDefault="00257037" w:rsidP="00706823">
      <w:pPr>
        <w:rPr>
          <w:rFonts w:asciiTheme="minorHAnsi" w:hAnsiTheme="minorHAnsi" w:cstheme="minorHAnsi"/>
          <w:lang w:val="en-US"/>
        </w:rPr>
      </w:pPr>
    </w:p>
    <w:p w14:paraId="2B5AC900" w14:textId="77777777" w:rsidR="00257037" w:rsidRDefault="00257037" w:rsidP="00706823">
      <w:pPr>
        <w:rPr>
          <w:rFonts w:asciiTheme="minorHAnsi" w:hAnsiTheme="minorHAnsi" w:cstheme="minorHAnsi"/>
          <w:lang w:val="en-US"/>
        </w:rPr>
      </w:pPr>
    </w:p>
    <w:p w14:paraId="68FA3B73" w14:textId="6012145A" w:rsidR="00163D09" w:rsidRPr="00F55543" w:rsidRDefault="00DF0A4B" w:rsidP="00EE5C04">
      <w:pPr>
        <w:jc w:val="center"/>
        <w:rPr>
          <w:b/>
          <w:bCs/>
          <w:sz w:val="28"/>
          <w:szCs w:val="28"/>
          <w:lang w:val="en-US"/>
        </w:rPr>
      </w:pPr>
      <w:r w:rsidRPr="00F55543">
        <w:rPr>
          <w:b/>
          <w:bCs/>
          <w:sz w:val="28"/>
          <w:szCs w:val="28"/>
          <w:lang w:val="en-US"/>
        </w:rPr>
        <w:lastRenderedPageBreak/>
        <w:t xml:space="preserve">TRAINING </w:t>
      </w:r>
      <w:r w:rsidR="00F55543">
        <w:rPr>
          <w:b/>
          <w:bCs/>
          <w:sz w:val="28"/>
          <w:szCs w:val="28"/>
          <w:lang w:val="en-US"/>
        </w:rPr>
        <w:t>AGENDA</w:t>
      </w:r>
    </w:p>
    <w:p w14:paraId="302A5D9C" w14:textId="77777777" w:rsidR="00163D09" w:rsidRDefault="00163D09" w:rsidP="00706823">
      <w:pPr>
        <w:rPr>
          <w:rFonts w:asciiTheme="minorHAnsi" w:hAnsiTheme="minorHAnsi" w:cstheme="minorHAnsi"/>
          <w:lang w:val="en-US"/>
        </w:rPr>
      </w:pPr>
    </w:p>
    <w:tbl>
      <w:tblPr>
        <w:tblW w:w="9924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390"/>
        <w:gridCol w:w="6265"/>
        <w:gridCol w:w="1701"/>
      </w:tblGrid>
      <w:tr w:rsidR="00CF6BCC" w:rsidRPr="00F55543" w14:paraId="16DEE76C" w14:textId="77777777" w:rsidTr="00F60EBC">
        <w:trPr>
          <w:trHeight w:val="5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1B04969" w14:textId="3D496931" w:rsidR="00CF6BCC" w:rsidRPr="00F55543" w:rsidRDefault="00CF6BCC" w:rsidP="008A5865">
            <w:pPr>
              <w:spacing w:before="240"/>
              <w:rPr>
                <w:b/>
                <w:bCs/>
                <w:color w:val="000000"/>
                <w:sz w:val="22"/>
                <w:szCs w:val="22"/>
                <w:lang w:eastAsia="en-C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CA"/>
              </w:rPr>
              <w:t>Unit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872CD" w14:textId="0B4B455A" w:rsidR="00CF6BCC" w:rsidRPr="00F55543" w:rsidRDefault="00CF6BCC" w:rsidP="008A5865">
            <w:pPr>
              <w:spacing w:before="240"/>
              <w:rPr>
                <w:sz w:val="22"/>
                <w:szCs w:val="22"/>
                <w:lang w:eastAsia="en-CA"/>
              </w:rPr>
            </w:pPr>
            <w:r w:rsidRPr="00F55543">
              <w:rPr>
                <w:b/>
                <w:bCs/>
                <w:color w:val="000000"/>
                <w:sz w:val="22"/>
                <w:szCs w:val="22"/>
                <w:lang w:eastAsia="en-CA"/>
              </w:rPr>
              <w:t>Time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8F5A4" w14:textId="77777777" w:rsidR="00CF6BCC" w:rsidRPr="00F55543" w:rsidRDefault="00CF6BCC" w:rsidP="008A5865">
            <w:pPr>
              <w:spacing w:before="240"/>
              <w:ind w:hanging="360"/>
              <w:jc w:val="center"/>
              <w:rPr>
                <w:sz w:val="22"/>
                <w:szCs w:val="22"/>
                <w:lang w:eastAsia="en-CA"/>
              </w:rPr>
            </w:pPr>
            <w:r w:rsidRPr="00F55543">
              <w:rPr>
                <w:b/>
                <w:bCs/>
                <w:color w:val="000000"/>
                <w:sz w:val="22"/>
                <w:szCs w:val="22"/>
                <w:lang w:eastAsia="en-CA"/>
              </w:rPr>
              <w:t xml:space="preserve"> Agenda Item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4863F" w14:textId="77777777" w:rsidR="00CF6BCC" w:rsidRPr="00F55543" w:rsidRDefault="00CF6BCC" w:rsidP="008A5865">
            <w:pPr>
              <w:spacing w:before="240"/>
              <w:ind w:hanging="360"/>
              <w:jc w:val="center"/>
              <w:rPr>
                <w:sz w:val="22"/>
                <w:szCs w:val="22"/>
                <w:lang w:eastAsia="en-CA"/>
              </w:rPr>
            </w:pPr>
            <w:r w:rsidRPr="00F55543">
              <w:rPr>
                <w:b/>
                <w:bCs/>
                <w:color w:val="000000"/>
                <w:sz w:val="22"/>
                <w:szCs w:val="22"/>
                <w:lang w:eastAsia="en-CA"/>
              </w:rPr>
              <w:t>Resources</w:t>
            </w:r>
          </w:p>
        </w:tc>
      </w:tr>
      <w:tr w:rsidR="00CF6BCC" w:rsidRPr="00F55543" w14:paraId="6B8DECB2" w14:textId="77777777" w:rsidTr="00F60EBC">
        <w:trPr>
          <w:trHeight w:val="73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EC237" w14:textId="356DCAA8" w:rsidR="00CF6BCC" w:rsidRPr="00F55543" w:rsidRDefault="00CF6BCC" w:rsidP="008A5865">
            <w:pPr>
              <w:spacing w:before="240"/>
              <w:rPr>
                <w:color w:val="000000"/>
                <w:sz w:val="22"/>
                <w:szCs w:val="22"/>
                <w:lang w:eastAsia="en-CA"/>
              </w:rPr>
            </w:pPr>
            <w:r>
              <w:rPr>
                <w:color w:val="000000"/>
                <w:sz w:val="22"/>
                <w:szCs w:val="22"/>
                <w:lang w:eastAsia="en-CA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0C71F" w14:textId="239757C4" w:rsidR="00CF6BCC" w:rsidRPr="00F55543" w:rsidRDefault="00CF6BCC" w:rsidP="008A5865">
            <w:pPr>
              <w:spacing w:before="240"/>
              <w:rPr>
                <w:sz w:val="22"/>
                <w:szCs w:val="22"/>
                <w:lang w:eastAsia="en-CA"/>
              </w:rPr>
            </w:pPr>
            <w:r w:rsidRPr="00F55543">
              <w:rPr>
                <w:color w:val="000000"/>
                <w:sz w:val="22"/>
                <w:szCs w:val="22"/>
                <w:lang w:eastAsia="en-CA"/>
              </w:rPr>
              <w:t>20 min.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39C2C" w14:textId="58DB736C" w:rsidR="00CF6BCC" w:rsidRPr="00F55543" w:rsidRDefault="00CF6BCC" w:rsidP="008A5865">
            <w:pPr>
              <w:spacing w:before="240"/>
              <w:rPr>
                <w:sz w:val="22"/>
                <w:szCs w:val="22"/>
                <w:lang w:eastAsia="en-CA"/>
              </w:rPr>
            </w:pPr>
            <w:r w:rsidRPr="00F55543">
              <w:rPr>
                <w:b/>
                <w:bCs/>
                <w:color w:val="000000"/>
                <w:sz w:val="22"/>
                <w:szCs w:val="22"/>
                <w:lang w:eastAsia="en-CA"/>
              </w:rPr>
              <w:t>Introduction and expectations for today</w:t>
            </w:r>
            <w:r w:rsidR="00235966">
              <w:rPr>
                <w:b/>
                <w:bCs/>
                <w:color w:val="000000"/>
                <w:sz w:val="22"/>
                <w:szCs w:val="22"/>
                <w:lang w:eastAsia="en-CA"/>
              </w:rPr>
              <w:t>'</w:t>
            </w:r>
            <w:r w:rsidRPr="00F55543">
              <w:rPr>
                <w:b/>
                <w:bCs/>
                <w:color w:val="000000"/>
                <w:sz w:val="22"/>
                <w:szCs w:val="22"/>
                <w:lang w:eastAsia="en-CA"/>
              </w:rPr>
              <w:t>s session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B0865" w14:textId="2CED86BF" w:rsidR="00CF6BCC" w:rsidRPr="00F55543" w:rsidRDefault="00CF6BCC" w:rsidP="008A5865">
            <w:pPr>
              <w:spacing w:before="240"/>
              <w:ind w:hanging="360"/>
              <w:jc w:val="center"/>
              <w:rPr>
                <w:sz w:val="22"/>
                <w:szCs w:val="22"/>
                <w:lang w:eastAsia="en-CA"/>
              </w:rPr>
            </w:pPr>
            <w:r w:rsidRPr="00F55543">
              <w:rPr>
                <w:color w:val="000000"/>
                <w:sz w:val="22"/>
                <w:szCs w:val="22"/>
                <w:lang w:eastAsia="en-CA"/>
              </w:rPr>
              <w:t xml:space="preserve">Lead </w:t>
            </w:r>
            <w:r>
              <w:rPr>
                <w:color w:val="000000"/>
                <w:sz w:val="22"/>
                <w:szCs w:val="22"/>
                <w:lang w:eastAsia="en-CA"/>
              </w:rPr>
              <w:t>T</w:t>
            </w:r>
            <w:r w:rsidRPr="00F55543">
              <w:rPr>
                <w:color w:val="000000"/>
                <w:sz w:val="22"/>
                <w:szCs w:val="22"/>
                <w:lang w:eastAsia="en-CA"/>
              </w:rPr>
              <w:t>rainer</w:t>
            </w:r>
          </w:p>
        </w:tc>
      </w:tr>
      <w:tr w:rsidR="00CF6BCC" w:rsidRPr="00F55543" w14:paraId="1451265B" w14:textId="77777777" w:rsidTr="00F60EBC">
        <w:trPr>
          <w:trHeight w:val="12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2C753" w14:textId="500455FD" w:rsidR="00CF6BCC" w:rsidRPr="00F55543" w:rsidRDefault="00CF6BCC" w:rsidP="008A5865">
            <w:pPr>
              <w:spacing w:before="240"/>
              <w:rPr>
                <w:color w:val="000000"/>
                <w:sz w:val="22"/>
                <w:szCs w:val="22"/>
                <w:lang w:eastAsia="en-CA"/>
              </w:rPr>
            </w:pPr>
            <w:r>
              <w:rPr>
                <w:color w:val="000000"/>
                <w:sz w:val="22"/>
                <w:szCs w:val="22"/>
                <w:lang w:eastAsia="en-CA"/>
              </w:rPr>
              <w:t>2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E58FB" w14:textId="243E7532" w:rsidR="00CF6BCC" w:rsidRPr="00F55543" w:rsidRDefault="00CF6BCC" w:rsidP="008A5865">
            <w:pPr>
              <w:spacing w:before="240"/>
              <w:rPr>
                <w:sz w:val="22"/>
                <w:szCs w:val="22"/>
                <w:lang w:eastAsia="en-CA"/>
              </w:rPr>
            </w:pPr>
            <w:r w:rsidRPr="00F55543">
              <w:rPr>
                <w:color w:val="000000"/>
                <w:sz w:val="22"/>
                <w:szCs w:val="22"/>
                <w:lang w:eastAsia="en-CA"/>
              </w:rPr>
              <w:t>60 min.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1B108" w14:textId="03B5ABC3" w:rsidR="00E21861" w:rsidRPr="00F55543" w:rsidRDefault="00E21861" w:rsidP="00E21861">
            <w:pPr>
              <w:spacing w:before="240"/>
              <w:rPr>
                <w:sz w:val="22"/>
                <w:szCs w:val="22"/>
                <w:lang w:eastAsia="en-C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CA"/>
              </w:rPr>
              <w:t>What is</w:t>
            </w:r>
            <w:r w:rsidRPr="00F55543">
              <w:rPr>
                <w:b/>
                <w:bCs/>
                <w:color w:val="000000"/>
                <w:sz w:val="22"/>
                <w:szCs w:val="22"/>
                <w:lang w:eastAsia="en-CA"/>
              </w:rPr>
              <w:t xml:space="preserve"> Organizational Culture</w:t>
            </w:r>
            <w:r w:rsidR="00FB0A83">
              <w:rPr>
                <w:b/>
                <w:bCs/>
                <w:color w:val="000000"/>
                <w:sz w:val="22"/>
                <w:szCs w:val="22"/>
                <w:lang w:eastAsia="en-C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eastAsia="en-CA"/>
              </w:rPr>
              <w:t xml:space="preserve"> and why is</w:t>
            </w:r>
            <w:r w:rsidRPr="00F55543">
              <w:rPr>
                <w:b/>
                <w:bCs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FB0A83">
              <w:rPr>
                <w:b/>
                <w:bCs/>
                <w:color w:val="000000"/>
                <w:sz w:val="22"/>
                <w:szCs w:val="22"/>
                <w:lang w:eastAsia="en-CA"/>
              </w:rPr>
              <w:t xml:space="preserve">it </w:t>
            </w:r>
            <w:r w:rsidR="004427FD">
              <w:rPr>
                <w:b/>
                <w:bCs/>
                <w:color w:val="000000"/>
                <w:sz w:val="22"/>
                <w:szCs w:val="22"/>
                <w:lang w:eastAsia="en-CA"/>
              </w:rPr>
              <w:t>essential</w:t>
            </w:r>
            <w:r w:rsidRPr="00F55543">
              <w:rPr>
                <w:b/>
                <w:bCs/>
                <w:color w:val="000000"/>
                <w:sz w:val="22"/>
                <w:szCs w:val="22"/>
                <w:lang w:eastAsia="en-CA"/>
              </w:rPr>
              <w:t xml:space="preserve"> for our party?</w:t>
            </w:r>
          </w:p>
          <w:p w14:paraId="6E15F83A" w14:textId="77777777" w:rsidR="00CF6BCC" w:rsidRPr="00F55543" w:rsidRDefault="00CF6BCC" w:rsidP="00EE5C04">
            <w:pPr>
              <w:numPr>
                <w:ilvl w:val="0"/>
                <w:numId w:val="18"/>
              </w:numPr>
              <w:spacing w:before="240"/>
              <w:textAlignment w:val="baseline"/>
              <w:rPr>
                <w:color w:val="000000"/>
                <w:sz w:val="22"/>
                <w:szCs w:val="22"/>
                <w:lang w:eastAsia="en-CA"/>
              </w:rPr>
            </w:pPr>
            <w:r w:rsidRPr="00F55543">
              <w:rPr>
                <w:color w:val="000000"/>
                <w:sz w:val="22"/>
                <w:szCs w:val="22"/>
                <w:lang w:eastAsia="en-CA"/>
              </w:rPr>
              <w:t>Define the concept and how it is related to political integrity</w:t>
            </w:r>
          </w:p>
          <w:p w14:paraId="5BE0B6D7" w14:textId="77777777" w:rsidR="00CF6BCC" w:rsidRPr="00F55543" w:rsidRDefault="00CF6BCC" w:rsidP="00EE5C04">
            <w:pPr>
              <w:numPr>
                <w:ilvl w:val="0"/>
                <w:numId w:val="18"/>
              </w:numPr>
              <w:textAlignment w:val="baseline"/>
              <w:rPr>
                <w:color w:val="000000"/>
                <w:sz w:val="22"/>
                <w:szCs w:val="22"/>
                <w:lang w:eastAsia="en-CA"/>
              </w:rPr>
            </w:pPr>
            <w:r w:rsidRPr="00F55543">
              <w:rPr>
                <w:color w:val="000000"/>
                <w:sz w:val="22"/>
                <w:szCs w:val="22"/>
                <w:lang w:eastAsia="en-CA"/>
              </w:rPr>
              <w:t>Introduction to Organization Culture models for political parties</w:t>
            </w:r>
          </w:p>
          <w:p w14:paraId="56D333FD" w14:textId="514A1B17" w:rsidR="00CF6BCC" w:rsidRPr="00F55543" w:rsidRDefault="00CF6BCC" w:rsidP="00EE5C04">
            <w:pPr>
              <w:numPr>
                <w:ilvl w:val="0"/>
                <w:numId w:val="18"/>
              </w:numPr>
              <w:textAlignment w:val="baseline"/>
              <w:rPr>
                <w:color w:val="000000"/>
                <w:sz w:val="22"/>
                <w:szCs w:val="22"/>
                <w:lang w:eastAsia="en-CA"/>
              </w:rPr>
            </w:pPr>
            <w:r w:rsidRPr="00F55543">
              <w:rPr>
                <w:color w:val="000000"/>
                <w:sz w:val="22"/>
                <w:szCs w:val="22"/>
                <w:lang w:eastAsia="en-CA"/>
              </w:rPr>
              <w:t>2-3 breakout groups to discuss gaps/gains in the current organizational culture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E6199" w14:textId="77777777" w:rsidR="00CF6BCC" w:rsidRPr="00F55543" w:rsidRDefault="00CF6BCC" w:rsidP="008A5865">
            <w:pPr>
              <w:spacing w:before="240"/>
              <w:rPr>
                <w:color w:val="000000"/>
                <w:sz w:val="22"/>
                <w:szCs w:val="22"/>
                <w:lang w:eastAsia="en-CA"/>
              </w:rPr>
            </w:pPr>
            <w:r w:rsidRPr="00F55543">
              <w:rPr>
                <w:color w:val="000000"/>
                <w:sz w:val="22"/>
                <w:szCs w:val="22"/>
                <w:lang w:eastAsia="en-CA"/>
              </w:rPr>
              <w:t>PPT presentation</w:t>
            </w:r>
            <w:r w:rsidRPr="00F55543">
              <w:rPr>
                <w:color w:val="000000"/>
                <w:sz w:val="22"/>
                <w:szCs w:val="22"/>
                <w:lang w:eastAsia="en-CA"/>
              </w:rPr>
              <w:br/>
              <w:t>or Flip Chart</w:t>
            </w:r>
          </w:p>
          <w:p w14:paraId="2E7331FB" w14:textId="77777777" w:rsidR="00CF6BCC" w:rsidRPr="00F55543" w:rsidRDefault="00CF6BCC" w:rsidP="008A5865">
            <w:pPr>
              <w:spacing w:before="240"/>
              <w:rPr>
                <w:sz w:val="22"/>
                <w:szCs w:val="22"/>
                <w:lang w:eastAsia="en-CA"/>
              </w:rPr>
            </w:pPr>
            <w:r w:rsidRPr="00F55543">
              <w:rPr>
                <w:color w:val="000000"/>
                <w:sz w:val="22"/>
                <w:szCs w:val="22"/>
                <w:lang w:eastAsia="en-CA"/>
              </w:rPr>
              <w:t>A4 handouts</w:t>
            </w:r>
          </w:p>
        </w:tc>
      </w:tr>
      <w:tr w:rsidR="00CF6BCC" w:rsidRPr="00F55543" w14:paraId="1E70D7B0" w14:textId="77777777" w:rsidTr="00F60EBC">
        <w:trPr>
          <w:trHeight w:val="114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0546E" w14:textId="5163A546" w:rsidR="00CF6BCC" w:rsidRPr="00F55543" w:rsidRDefault="00CF6BCC" w:rsidP="008A5865">
            <w:pPr>
              <w:spacing w:before="240"/>
              <w:rPr>
                <w:color w:val="000000"/>
                <w:sz w:val="22"/>
                <w:szCs w:val="22"/>
                <w:lang w:eastAsia="en-CA"/>
              </w:rPr>
            </w:pPr>
            <w:r>
              <w:rPr>
                <w:color w:val="000000"/>
                <w:sz w:val="22"/>
                <w:szCs w:val="22"/>
                <w:lang w:eastAsia="en-CA"/>
              </w:rPr>
              <w:t>3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91F11" w14:textId="24DD50C5" w:rsidR="00CF6BCC" w:rsidRPr="00F55543" w:rsidRDefault="00CF6BCC" w:rsidP="008A5865">
            <w:pPr>
              <w:spacing w:before="240"/>
              <w:rPr>
                <w:sz w:val="22"/>
                <w:szCs w:val="22"/>
                <w:lang w:eastAsia="en-CA"/>
              </w:rPr>
            </w:pPr>
            <w:r w:rsidRPr="00F55543">
              <w:rPr>
                <w:color w:val="000000"/>
                <w:sz w:val="22"/>
                <w:szCs w:val="22"/>
                <w:lang w:eastAsia="en-CA"/>
              </w:rPr>
              <w:t>20 min.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996E3" w14:textId="22FE28FC" w:rsidR="00CF6BCC" w:rsidRPr="00F55543" w:rsidRDefault="00CF6BCC" w:rsidP="008A5865">
            <w:pPr>
              <w:spacing w:before="240"/>
              <w:rPr>
                <w:sz w:val="22"/>
                <w:szCs w:val="22"/>
                <w:lang w:eastAsia="en-CA"/>
              </w:rPr>
            </w:pPr>
            <w:r w:rsidRPr="00F55543">
              <w:rPr>
                <w:b/>
                <w:bCs/>
                <w:color w:val="000000"/>
                <w:sz w:val="22"/>
                <w:szCs w:val="22"/>
                <w:lang w:eastAsia="en-CA"/>
              </w:rPr>
              <w:t>Breakout groups present key conclusions from their discussions</w:t>
            </w:r>
          </w:p>
          <w:p w14:paraId="77CE2F6B" w14:textId="77777777" w:rsidR="00CF6BCC" w:rsidRPr="00F55543" w:rsidRDefault="00CF6BCC" w:rsidP="00EE5C04">
            <w:pPr>
              <w:numPr>
                <w:ilvl w:val="0"/>
                <w:numId w:val="19"/>
              </w:numPr>
              <w:spacing w:before="240"/>
              <w:textAlignment w:val="baseline"/>
              <w:rPr>
                <w:color w:val="000000"/>
                <w:sz w:val="22"/>
                <w:szCs w:val="22"/>
                <w:lang w:eastAsia="en-CA"/>
              </w:rPr>
            </w:pPr>
            <w:r w:rsidRPr="00F55543">
              <w:rPr>
                <w:color w:val="000000"/>
                <w:sz w:val="22"/>
                <w:szCs w:val="22"/>
                <w:lang w:eastAsia="en-CA"/>
              </w:rPr>
              <w:t>Note the main successes and failures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E1B79" w14:textId="77777777" w:rsidR="00CF6BCC" w:rsidRPr="00F55543" w:rsidRDefault="00CF6BCC" w:rsidP="008A5865">
            <w:pPr>
              <w:spacing w:before="240"/>
              <w:ind w:hanging="360"/>
              <w:jc w:val="center"/>
              <w:rPr>
                <w:sz w:val="22"/>
                <w:szCs w:val="22"/>
                <w:lang w:eastAsia="en-CA"/>
              </w:rPr>
            </w:pPr>
          </w:p>
        </w:tc>
      </w:tr>
      <w:tr w:rsidR="00CF6BCC" w:rsidRPr="00F55543" w14:paraId="2F92A6B7" w14:textId="77777777" w:rsidTr="00F60EBC">
        <w:trPr>
          <w:trHeight w:val="39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A7572" w14:textId="77777777" w:rsidR="00CF6BCC" w:rsidRPr="00F55543" w:rsidRDefault="00CF6BCC" w:rsidP="008A5865">
            <w:pPr>
              <w:spacing w:before="240"/>
              <w:rPr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F2F89" w14:textId="1ABB3344" w:rsidR="00CF6BCC" w:rsidRPr="00F55543" w:rsidRDefault="00CF6BCC" w:rsidP="008A5865">
            <w:pPr>
              <w:spacing w:before="240"/>
              <w:rPr>
                <w:sz w:val="22"/>
                <w:szCs w:val="22"/>
                <w:lang w:eastAsia="en-CA"/>
              </w:rPr>
            </w:pPr>
            <w:r w:rsidRPr="00F55543">
              <w:rPr>
                <w:color w:val="000000"/>
                <w:sz w:val="22"/>
                <w:szCs w:val="22"/>
                <w:lang w:eastAsia="en-CA"/>
              </w:rPr>
              <w:t>20 min.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F883D" w14:textId="77777777" w:rsidR="00CF6BCC" w:rsidRPr="00F55543" w:rsidRDefault="00CF6BCC" w:rsidP="008A5865">
            <w:pPr>
              <w:spacing w:before="240"/>
              <w:rPr>
                <w:sz w:val="22"/>
                <w:szCs w:val="22"/>
                <w:lang w:eastAsia="en-CA"/>
              </w:rPr>
            </w:pPr>
            <w:r w:rsidRPr="00F55543">
              <w:rPr>
                <w:b/>
                <w:bCs/>
                <w:color w:val="000000"/>
                <w:sz w:val="22"/>
                <w:szCs w:val="22"/>
                <w:lang w:eastAsia="en-CA"/>
              </w:rPr>
              <w:t>Coffee Break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A7475" w14:textId="77777777" w:rsidR="00CF6BCC" w:rsidRPr="00F55543" w:rsidRDefault="00CF6BCC" w:rsidP="008A5865">
            <w:pPr>
              <w:spacing w:before="240"/>
              <w:rPr>
                <w:sz w:val="22"/>
                <w:szCs w:val="22"/>
                <w:lang w:eastAsia="en-CA"/>
              </w:rPr>
            </w:pPr>
            <w:r w:rsidRPr="00F55543">
              <w:rPr>
                <w:color w:val="000000"/>
                <w:sz w:val="22"/>
                <w:szCs w:val="22"/>
                <w:lang w:eastAsia="en-CA"/>
              </w:rPr>
              <w:t>Refreshments</w:t>
            </w:r>
          </w:p>
        </w:tc>
      </w:tr>
      <w:tr w:rsidR="00CF6BCC" w:rsidRPr="00F55543" w14:paraId="456C2C79" w14:textId="77777777" w:rsidTr="00F60EBC">
        <w:trPr>
          <w:trHeight w:val="48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892E1" w14:textId="76C84A83" w:rsidR="00CF6BCC" w:rsidRPr="00F55543" w:rsidRDefault="00CF6BCC" w:rsidP="008A5865">
            <w:pPr>
              <w:spacing w:before="240"/>
              <w:rPr>
                <w:color w:val="000000"/>
                <w:sz w:val="22"/>
                <w:szCs w:val="22"/>
                <w:lang w:eastAsia="en-CA"/>
              </w:rPr>
            </w:pPr>
            <w:r>
              <w:rPr>
                <w:color w:val="000000"/>
                <w:sz w:val="22"/>
                <w:szCs w:val="22"/>
                <w:lang w:eastAsia="en-CA"/>
              </w:rPr>
              <w:t>4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277D9" w14:textId="41FE2F47" w:rsidR="00CF6BCC" w:rsidRPr="00F55543" w:rsidRDefault="00CF6BCC" w:rsidP="008A5865">
            <w:pPr>
              <w:spacing w:before="240"/>
              <w:rPr>
                <w:sz w:val="22"/>
                <w:szCs w:val="22"/>
                <w:lang w:eastAsia="en-CA"/>
              </w:rPr>
            </w:pPr>
            <w:r w:rsidRPr="00F55543">
              <w:rPr>
                <w:color w:val="000000"/>
                <w:sz w:val="22"/>
                <w:szCs w:val="22"/>
                <w:lang w:eastAsia="en-CA"/>
              </w:rPr>
              <w:t>30 min.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C909A" w14:textId="77777777" w:rsidR="00CF6BCC" w:rsidRPr="00F55543" w:rsidRDefault="00CF6BCC" w:rsidP="008A5865">
            <w:pPr>
              <w:spacing w:before="240"/>
              <w:rPr>
                <w:sz w:val="22"/>
                <w:szCs w:val="22"/>
                <w:lang w:eastAsia="en-CA"/>
              </w:rPr>
            </w:pPr>
            <w:r w:rsidRPr="00F55543">
              <w:rPr>
                <w:b/>
                <w:bCs/>
                <w:color w:val="000000"/>
                <w:sz w:val="22"/>
                <w:szCs w:val="22"/>
                <w:lang w:eastAsia="en-CA"/>
              </w:rPr>
              <w:t>Organizational Culture Case Study</w:t>
            </w:r>
          </w:p>
          <w:p w14:paraId="16945CCF" w14:textId="77777777" w:rsidR="00CF6BCC" w:rsidRPr="00F55543" w:rsidRDefault="00CF6BCC" w:rsidP="00EE5C04">
            <w:pPr>
              <w:numPr>
                <w:ilvl w:val="0"/>
                <w:numId w:val="20"/>
              </w:numPr>
              <w:spacing w:before="240"/>
              <w:textAlignment w:val="baseline"/>
              <w:rPr>
                <w:color w:val="000000"/>
                <w:sz w:val="22"/>
                <w:szCs w:val="22"/>
                <w:lang w:eastAsia="en-CA"/>
              </w:rPr>
            </w:pPr>
            <w:r w:rsidRPr="00F55543">
              <w:rPr>
                <w:color w:val="000000"/>
                <w:sz w:val="22"/>
                <w:szCs w:val="22"/>
                <w:lang w:eastAsia="en-CA"/>
              </w:rPr>
              <w:t>Presentation of a relevant case from a political party</w:t>
            </w:r>
          </w:p>
          <w:p w14:paraId="54B92426" w14:textId="77777777" w:rsidR="00CF6BCC" w:rsidRPr="00F55543" w:rsidRDefault="00CF6BCC" w:rsidP="00EE5C04">
            <w:pPr>
              <w:numPr>
                <w:ilvl w:val="0"/>
                <w:numId w:val="20"/>
              </w:numPr>
              <w:textAlignment w:val="baseline"/>
              <w:rPr>
                <w:color w:val="000000"/>
                <w:sz w:val="22"/>
                <w:szCs w:val="22"/>
                <w:lang w:eastAsia="en-CA"/>
              </w:rPr>
            </w:pPr>
            <w:r w:rsidRPr="00F55543">
              <w:rPr>
                <w:color w:val="000000"/>
                <w:sz w:val="22"/>
                <w:szCs w:val="22"/>
                <w:lang w:eastAsia="en-CA"/>
              </w:rPr>
              <w:t>Guided discussion teaching the main lessons learned from this case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CB36C" w14:textId="77777777" w:rsidR="00CF6BCC" w:rsidRPr="00F55543" w:rsidRDefault="00CF6BCC" w:rsidP="008A5865">
            <w:pPr>
              <w:spacing w:before="240"/>
              <w:rPr>
                <w:color w:val="000000"/>
                <w:sz w:val="22"/>
                <w:szCs w:val="22"/>
                <w:lang w:eastAsia="en-CA"/>
              </w:rPr>
            </w:pPr>
            <w:r w:rsidRPr="00F55543">
              <w:rPr>
                <w:color w:val="000000"/>
                <w:sz w:val="22"/>
                <w:szCs w:val="22"/>
                <w:lang w:eastAsia="en-CA"/>
              </w:rPr>
              <w:t>PPT presentation or Flip Chart</w:t>
            </w:r>
          </w:p>
        </w:tc>
      </w:tr>
      <w:tr w:rsidR="00CF6BCC" w:rsidRPr="00F55543" w14:paraId="6D83D822" w14:textId="77777777" w:rsidTr="00F60EBC">
        <w:trPr>
          <w:trHeight w:val="147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FADE5" w14:textId="7CDF8CDB" w:rsidR="00CF6BCC" w:rsidRPr="00F55543" w:rsidRDefault="00CF6BCC" w:rsidP="008A5865">
            <w:pPr>
              <w:spacing w:before="240"/>
              <w:rPr>
                <w:color w:val="000000"/>
                <w:sz w:val="22"/>
                <w:szCs w:val="22"/>
                <w:lang w:eastAsia="en-CA"/>
              </w:rPr>
            </w:pPr>
            <w:r>
              <w:rPr>
                <w:color w:val="000000"/>
                <w:sz w:val="22"/>
                <w:szCs w:val="22"/>
                <w:lang w:eastAsia="en-CA"/>
              </w:rPr>
              <w:t>5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2E98F" w14:textId="44AE04EC" w:rsidR="00CF6BCC" w:rsidRPr="00F55543" w:rsidRDefault="00CF6BCC" w:rsidP="008A5865">
            <w:pPr>
              <w:spacing w:before="240"/>
              <w:rPr>
                <w:sz w:val="22"/>
                <w:szCs w:val="22"/>
                <w:lang w:eastAsia="en-CA"/>
              </w:rPr>
            </w:pPr>
            <w:r w:rsidRPr="00F55543">
              <w:rPr>
                <w:color w:val="000000"/>
                <w:sz w:val="22"/>
                <w:szCs w:val="22"/>
                <w:lang w:eastAsia="en-CA"/>
              </w:rPr>
              <w:t>30 min.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6F75B" w14:textId="77777777" w:rsidR="00CF6BCC" w:rsidRPr="00F55543" w:rsidRDefault="00CF6BCC" w:rsidP="008A5865">
            <w:pPr>
              <w:spacing w:before="240"/>
              <w:rPr>
                <w:sz w:val="22"/>
                <w:szCs w:val="22"/>
                <w:lang w:eastAsia="en-CA"/>
              </w:rPr>
            </w:pPr>
            <w:r w:rsidRPr="00F55543">
              <w:rPr>
                <w:b/>
                <w:bCs/>
                <w:color w:val="000000"/>
                <w:sz w:val="22"/>
                <w:szCs w:val="22"/>
                <w:lang w:eastAsia="en-CA"/>
              </w:rPr>
              <w:t>Managing Organizational Culture</w:t>
            </w:r>
          </w:p>
          <w:p w14:paraId="237C20D2" w14:textId="77777777" w:rsidR="00CF6BCC" w:rsidRPr="00F55543" w:rsidRDefault="00CF6BCC" w:rsidP="00EE5C04">
            <w:pPr>
              <w:numPr>
                <w:ilvl w:val="0"/>
                <w:numId w:val="21"/>
              </w:numPr>
              <w:spacing w:before="240"/>
              <w:textAlignment w:val="baseline"/>
              <w:rPr>
                <w:color w:val="000000"/>
                <w:sz w:val="22"/>
                <w:szCs w:val="22"/>
                <w:lang w:eastAsia="en-CA"/>
              </w:rPr>
            </w:pPr>
            <w:r w:rsidRPr="00F55543">
              <w:rPr>
                <w:color w:val="000000"/>
                <w:sz w:val="22"/>
                <w:szCs w:val="22"/>
                <w:lang w:eastAsia="en-CA"/>
              </w:rPr>
              <w:t>Presentation of models to change organizational culture in political parties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3EC0E" w14:textId="77777777" w:rsidR="00CF6BCC" w:rsidRPr="00F55543" w:rsidRDefault="00CF6BCC" w:rsidP="008A5865">
            <w:pPr>
              <w:spacing w:before="240"/>
              <w:rPr>
                <w:sz w:val="22"/>
                <w:szCs w:val="22"/>
                <w:lang w:eastAsia="en-CA"/>
              </w:rPr>
            </w:pPr>
            <w:r w:rsidRPr="00F55543">
              <w:rPr>
                <w:color w:val="000000"/>
                <w:sz w:val="22"/>
                <w:szCs w:val="22"/>
                <w:lang w:eastAsia="en-CA"/>
              </w:rPr>
              <w:t>A4 handouts with summaries</w:t>
            </w:r>
          </w:p>
        </w:tc>
      </w:tr>
      <w:tr w:rsidR="00CF6BCC" w:rsidRPr="00F55543" w14:paraId="59D8ECD2" w14:textId="77777777" w:rsidTr="00F60EBC">
        <w:trPr>
          <w:trHeight w:val="14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19B27" w14:textId="272BA4C5" w:rsidR="00CF6BCC" w:rsidRPr="00F55543" w:rsidRDefault="00CF6BCC" w:rsidP="008A5865">
            <w:pPr>
              <w:spacing w:before="240"/>
              <w:rPr>
                <w:color w:val="000000"/>
                <w:sz w:val="22"/>
                <w:szCs w:val="22"/>
                <w:lang w:eastAsia="en-CA"/>
              </w:rPr>
            </w:pPr>
            <w:r>
              <w:rPr>
                <w:color w:val="000000"/>
                <w:sz w:val="22"/>
                <w:szCs w:val="22"/>
                <w:lang w:eastAsia="en-CA"/>
              </w:rPr>
              <w:t>6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784B6" w14:textId="379D23C2" w:rsidR="00CF6BCC" w:rsidRPr="00F55543" w:rsidRDefault="00CF6BCC" w:rsidP="008A5865">
            <w:pPr>
              <w:spacing w:before="240"/>
              <w:rPr>
                <w:sz w:val="22"/>
                <w:szCs w:val="22"/>
                <w:lang w:eastAsia="en-CA"/>
              </w:rPr>
            </w:pPr>
            <w:r w:rsidRPr="00F55543">
              <w:rPr>
                <w:color w:val="000000"/>
                <w:sz w:val="22"/>
                <w:szCs w:val="22"/>
                <w:lang w:eastAsia="en-CA"/>
              </w:rPr>
              <w:t>45 min.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B3DC5" w14:textId="0C068273" w:rsidR="00CF6BCC" w:rsidRPr="00F55543" w:rsidRDefault="00CF6BCC" w:rsidP="008A5865">
            <w:pPr>
              <w:spacing w:before="240"/>
              <w:rPr>
                <w:sz w:val="22"/>
                <w:szCs w:val="22"/>
                <w:lang w:eastAsia="en-CA"/>
              </w:rPr>
            </w:pPr>
            <w:r w:rsidRPr="00F55543">
              <w:rPr>
                <w:b/>
                <w:bCs/>
                <w:color w:val="000000"/>
                <w:sz w:val="22"/>
                <w:szCs w:val="22"/>
                <w:lang w:eastAsia="en-CA"/>
              </w:rPr>
              <w:t xml:space="preserve">Exercise: Improving </w:t>
            </w:r>
            <w:r w:rsidR="00B83D95">
              <w:rPr>
                <w:b/>
                <w:bCs/>
                <w:color w:val="000000"/>
                <w:sz w:val="22"/>
                <w:szCs w:val="22"/>
                <w:lang w:eastAsia="en-CA"/>
              </w:rPr>
              <w:t>P</w:t>
            </w:r>
            <w:r w:rsidRPr="00F55543">
              <w:rPr>
                <w:b/>
                <w:bCs/>
                <w:color w:val="000000"/>
                <w:sz w:val="22"/>
                <w:szCs w:val="22"/>
                <w:lang w:eastAsia="en-CA"/>
              </w:rPr>
              <w:t>arty</w:t>
            </w:r>
            <w:r w:rsidR="00B83D95">
              <w:rPr>
                <w:b/>
                <w:bCs/>
                <w:color w:val="000000"/>
                <w:sz w:val="22"/>
                <w:szCs w:val="22"/>
                <w:lang w:eastAsia="en-CA"/>
              </w:rPr>
              <w:t xml:space="preserve"> </w:t>
            </w:r>
            <w:r w:rsidRPr="00F55543">
              <w:rPr>
                <w:b/>
                <w:bCs/>
                <w:color w:val="000000"/>
                <w:sz w:val="22"/>
                <w:szCs w:val="22"/>
                <w:lang w:eastAsia="en-CA"/>
              </w:rPr>
              <w:t>Culture</w:t>
            </w:r>
          </w:p>
          <w:p w14:paraId="27FD6797" w14:textId="0B599114" w:rsidR="00CF6BCC" w:rsidRPr="00F55543" w:rsidRDefault="00CF6BCC" w:rsidP="00EE5C04">
            <w:pPr>
              <w:numPr>
                <w:ilvl w:val="0"/>
                <w:numId w:val="22"/>
              </w:numPr>
              <w:spacing w:before="240"/>
              <w:textAlignment w:val="baseline"/>
              <w:rPr>
                <w:color w:val="000000"/>
                <w:sz w:val="22"/>
                <w:szCs w:val="22"/>
                <w:lang w:eastAsia="en-CA"/>
              </w:rPr>
            </w:pPr>
            <w:r w:rsidRPr="00F55543">
              <w:rPr>
                <w:color w:val="000000"/>
                <w:sz w:val="22"/>
                <w:szCs w:val="22"/>
                <w:lang w:eastAsia="en-CA"/>
              </w:rPr>
              <w:t xml:space="preserve">Breakout groups develop proposals for </w:t>
            </w:r>
            <w:r w:rsidR="00224BD0">
              <w:rPr>
                <w:color w:val="000000"/>
                <w:sz w:val="22"/>
                <w:szCs w:val="22"/>
                <w:lang w:eastAsia="en-CA"/>
              </w:rPr>
              <w:t xml:space="preserve">the </w:t>
            </w:r>
            <w:r w:rsidRPr="00F55543">
              <w:rPr>
                <w:color w:val="000000"/>
                <w:sz w:val="22"/>
                <w:szCs w:val="22"/>
                <w:lang w:eastAsia="en-CA"/>
              </w:rPr>
              <w:t>party to adopt</w:t>
            </w:r>
          </w:p>
          <w:p w14:paraId="3F7BC819" w14:textId="79E391BE" w:rsidR="00CF6BCC" w:rsidRPr="00F55543" w:rsidRDefault="00CF6BCC" w:rsidP="00EE5C04">
            <w:pPr>
              <w:numPr>
                <w:ilvl w:val="0"/>
                <w:numId w:val="22"/>
              </w:numPr>
              <w:textAlignment w:val="baseline"/>
              <w:rPr>
                <w:color w:val="000000"/>
                <w:sz w:val="22"/>
                <w:szCs w:val="22"/>
                <w:lang w:eastAsia="en-CA"/>
              </w:rPr>
            </w:pPr>
            <w:r w:rsidRPr="00F55543">
              <w:rPr>
                <w:color w:val="000000"/>
                <w:sz w:val="22"/>
                <w:szCs w:val="22"/>
                <w:lang w:eastAsia="en-CA"/>
              </w:rPr>
              <w:t xml:space="preserve">Each group presents </w:t>
            </w:r>
            <w:r w:rsidR="004A0EAF">
              <w:rPr>
                <w:color w:val="000000"/>
                <w:sz w:val="22"/>
                <w:szCs w:val="22"/>
                <w:lang w:eastAsia="en-CA"/>
              </w:rPr>
              <w:t xml:space="preserve">a </w:t>
            </w:r>
            <w:r w:rsidRPr="00F55543">
              <w:rPr>
                <w:color w:val="000000"/>
                <w:sz w:val="22"/>
                <w:szCs w:val="22"/>
                <w:lang w:eastAsia="en-CA"/>
              </w:rPr>
              <w:t>proposal and asks for constructive feedback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8426C" w14:textId="77777777" w:rsidR="00CF6BCC" w:rsidRPr="00F55543" w:rsidRDefault="00CF6BCC" w:rsidP="008A5865">
            <w:pPr>
              <w:spacing w:before="240"/>
              <w:rPr>
                <w:sz w:val="22"/>
                <w:szCs w:val="22"/>
                <w:lang w:eastAsia="en-CA"/>
              </w:rPr>
            </w:pPr>
            <w:r w:rsidRPr="00F55543">
              <w:rPr>
                <w:color w:val="000000"/>
                <w:sz w:val="22"/>
                <w:szCs w:val="22"/>
                <w:lang w:eastAsia="en-CA"/>
              </w:rPr>
              <w:t>A4 Template for proposal</w:t>
            </w:r>
          </w:p>
        </w:tc>
      </w:tr>
      <w:tr w:rsidR="00CF6BCC" w:rsidRPr="00F55543" w14:paraId="54CC2261" w14:textId="77777777" w:rsidTr="00F60EBC">
        <w:trPr>
          <w:trHeight w:val="5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4879B" w14:textId="505CF31B" w:rsidR="00CF6BCC" w:rsidRPr="00F55543" w:rsidRDefault="00CF6BCC" w:rsidP="008A5865">
            <w:pPr>
              <w:spacing w:before="240"/>
              <w:rPr>
                <w:color w:val="000000"/>
                <w:sz w:val="22"/>
                <w:szCs w:val="22"/>
                <w:lang w:eastAsia="en-CA"/>
              </w:rPr>
            </w:pPr>
            <w:r>
              <w:rPr>
                <w:color w:val="000000"/>
                <w:sz w:val="22"/>
                <w:szCs w:val="22"/>
                <w:lang w:eastAsia="en-CA"/>
              </w:rPr>
              <w:t>7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207FB" w14:textId="4A418E15" w:rsidR="00CF6BCC" w:rsidRPr="00F55543" w:rsidRDefault="00CF6BCC" w:rsidP="008A5865">
            <w:pPr>
              <w:spacing w:before="240"/>
              <w:rPr>
                <w:sz w:val="22"/>
                <w:szCs w:val="22"/>
                <w:lang w:eastAsia="en-CA"/>
              </w:rPr>
            </w:pPr>
            <w:r w:rsidRPr="00F55543">
              <w:rPr>
                <w:color w:val="000000"/>
                <w:sz w:val="22"/>
                <w:szCs w:val="22"/>
                <w:lang w:eastAsia="en-CA"/>
              </w:rPr>
              <w:t>15 min.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92444" w14:textId="77777777" w:rsidR="00CF6BCC" w:rsidRPr="00F55543" w:rsidRDefault="00CF6BCC" w:rsidP="008A5865">
            <w:pPr>
              <w:spacing w:before="240"/>
              <w:rPr>
                <w:sz w:val="22"/>
                <w:szCs w:val="22"/>
                <w:lang w:eastAsia="en-CA"/>
              </w:rPr>
            </w:pPr>
            <w:r w:rsidRPr="00F55543">
              <w:rPr>
                <w:b/>
                <w:bCs/>
                <w:color w:val="000000"/>
                <w:sz w:val="22"/>
                <w:szCs w:val="22"/>
                <w:lang w:eastAsia="en-CA"/>
              </w:rPr>
              <w:t>Conclusions and way forward</w:t>
            </w:r>
          </w:p>
          <w:p w14:paraId="3AF116C0" w14:textId="2A9878D9" w:rsidR="00CF6BCC" w:rsidRPr="00F55543" w:rsidRDefault="00CF6BCC" w:rsidP="00EE5C04">
            <w:pPr>
              <w:numPr>
                <w:ilvl w:val="0"/>
                <w:numId w:val="23"/>
              </w:numPr>
              <w:spacing w:before="240"/>
              <w:textAlignment w:val="baseline"/>
              <w:rPr>
                <w:color w:val="000000"/>
                <w:sz w:val="22"/>
                <w:szCs w:val="22"/>
                <w:lang w:eastAsia="en-CA"/>
              </w:rPr>
            </w:pPr>
            <w:r w:rsidRPr="00F55543">
              <w:rPr>
                <w:color w:val="000000"/>
                <w:sz w:val="22"/>
                <w:szCs w:val="22"/>
                <w:lang w:eastAsia="en-CA"/>
              </w:rPr>
              <w:t>Summarize the main learning points from the day, and share how the p</w:t>
            </w:r>
            <w:r w:rsidR="0060545E">
              <w:rPr>
                <w:color w:val="000000"/>
                <w:sz w:val="22"/>
                <w:szCs w:val="22"/>
                <w:lang w:eastAsia="en-CA"/>
              </w:rPr>
              <w:t>arty will follow up the proposals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2999E" w14:textId="77777777" w:rsidR="00CF6BCC" w:rsidRPr="00F55543" w:rsidRDefault="00CF6BCC" w:rsidP="008A5865">
            <w:pPr>
              <w:rPr>
                <w:sz w:val="22"/>
                <w:szCs w:val="22"/>
                <w:lang w:eastAsia="en-CA"/>
              </w:rPr>
            </w:pPr>
          </w:p>
        </w:tc>
      </w:tr>
    </w:tbl>
    <w:p w14:paraId="55F6FD13" w14:textId="77777777" w:rsidR="00443030" w:rsidRDefault="00443030" w:rsidP="0070682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3AD00342" w14:textId="59097BDE" w:rsidR="00163D09" w:rsidRPr="0086277D" w:rsidRDefault="00CA3FBD" w:rsidP="00706823">
      <w:pPr>
        <w:jc w:val="both"/>
        <w:rPr>
          <w:rFonts w:asciiTheme="minorHAnsi" w:hAnsiTheme="minorHAnsi" w:cstheme="minorHAnsi"/>
          <w:i/>
          <w:iCs/>
          <w:sz w:val="27"/>
          <w:szCs w:val="27"/>
        </w:rPr>
      </w:pPr>
      <w:r w:rsidRPr="0086277D">
        <w:rPr>
          <w:b/>
          <w:bCs/>
          <w:color w:val="000000"/>
          <w:sz w:val="27"/>
          <w:szCs w:val="27"/>
          <w:lang w:eastAsia="en-CA"/>
        </w:rPr>
        <w:lastRenderedPageBreak/>
        <w:t xml:space="preserve">Unit 1. </w:t>
      </w:r>
      <w:r w:rsidR="00FC5D82" w:rsidRPr="0086277D">
        <w:rPr>
          <w:b/>
          <w:bCs/>
          <w:color w:val="000000"/>
          <w:sz w:val="27"/>
          <w:szCs w:val="27"/>
          <w:lang w:eastAsia="en-CA"/>
        </w:rPr>
        <w:t>Introduction and expectations for today</w:t>
      </w:r>
      <w:r w:rsidR="00235966">
        <w:rPr>
          <w:b/>
          <w:bCs/>
          <w:color w:val="000000"/>
          <w:sz w:val="27"/>
          <w:szCs w:val="27"/>
          <w:lang w:eastAsia="en-CA"/>
        </w:rPr>
        <w:t>'</w:t>
      </w:r>
      <w:r w:rsidR="00FC5D82" w:rsidRPr="0086277D">
        <w:rPr>
          <w:b/>
          <w:bCs/>
          <w:color w:val="000000"/>
          <w:sz w:val="27"/>
          <w:szCs w:val="27"/>
          <w:lang w:eastAsia="en-CA"/>
        </w:rPr>
        <w:t>s session</w:t>
      </w:r>
    </w:p>
    <w:p w14:paraId="50847666" w14:textId="77777777" w:rsidR="00163D09" w:rsidRPr="00DC429C" w:rsidRDefault="00163D09" w:rsidP="00706823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8517A15" w14:textId="413A3247" w:rsidR="00706823" w:rsidRPr="003527A4" w:rsidRDefault="00706823" w:rsidP="00706823">
      <w:pPr>
        <w:jc w:val="both"/>
        <w:rPr>
          <w:i/>
          <w:iCs/>
          <w:sz w:val="22"/>
          <w:szCs w:val="22"/>
          <w:lang w:val="en-US"/>
        </w:rPr>
      </w:pPr>
      <w:r w:rsidRPr="003527A4">
        <w:rPr>
          <w:i/>
          <w:iCs/>
          <w:sz w:val="22"/>
          <w:szCs w:val="22"/>
        </w:rPr>
        <w:t xml:space="preserve">The trainer </w:t>
      </w:r>
      <w:r w:rsidR="00FC5D82" w:rsidRPr="003527A4">
        <w:rPr>
          <w:i/>
          <w:iCs/>
          <w:sz w:val="22"/>
          <w:szCs w:val="22"/>
        </w:rPr>
        <w:t>welcomes</w:t>
      </w:r>
      <w:r w:rsidRPr="003527A4">
        <w:rPr>
          <w:i/>
          <w:iCs/>
          <w:sz w:val="22"/>
          <w:szCs w:val="22"/>
        </w:rPr>
        <w:t xml:space="preserve"> the participants and introduc</w:t>
      </w:r>
      <w:r w:rsidR="006B6870" w:rsidRPr="003527A4">
        <w:rPr>
          <w:i/>
          <w:iCs/>
          <w:sz w:val="22"/>
          <w:szCs w:val="22"/>
        </w:rPr>
        <w:t>es themselves</w:t>
      </w:r>
      <w:r w:rsidRPr="003527A4">
        <w:rPr>
          <w:i/>
          <w:iCs/>
          <w:sz w:val="22"/>
          <w:szCs w:val="22"/>
        </w:rPr>
        <w:t xml:space="preserve">. </w:t>
      </w:r>
      <w:r w:rsidR="0060545E">
        <w:rPr>
          <w:i/>
          <w:iCs/>
          <w:sz w:val="22"/>
          <w:szCs w:val="22"/>
          <w:lang w:val="en-US"/>
        </w:rPr>
        <w:t>Next, t</w:t>
      </w:r>
      <w:r w:rsidRPr="003527A4">
        <w:rPr>
          <w:i/>
          <w:iCs/>
          <w:sz w:val="22"/>
          <w:szCs w:val="22"/>
        </w:rPr>
        <w:t xml:space="preserve">he participants </w:t>
      </w:r>
      <w:r w:rsidRPr="003527A4">
        <w:rPr>
          <w:i/>
          <w:iCs/>
          <w:sz w:val="22"/>
          <w:szCs w:val="22"/>
          <w:lang w:val="en-US"/>
        </w:rPr>
        <w:t>should introduce themselves</w:t>
      </w:r>
      <w:r w:rsidRPr="003527A4">
        <w:rPr>
          <w:i/>
          <w:iCs/>
          <w:sz w:val="22"/>
          <w:szCs w:val="22"/>
        </w:rPr>
        <w:t xml:space="preserve"> by </w:t>
      </w:r>
      <w:r w:rsidRPr="003527A4">
        <w:rPr>
          <w:i/>
          <w:iCs/>
          <w:sz w:val="22"/>
          <w:szCs w:val="22"/>
          <w:lang w:val="en-US"/>
        </w:rPr>
        <w:t>stating their name, position</w:t>
      </w:r>
      <w:r w:rsidR="00BD71A3" w:rsidRPr="003527A4">
        <w:rPr>
          <w:i/>
          <w:iCs/>
          <w:sz w:val="22"/>
          <w:szCs w:val="22"/>
          <w:lang w:val="en-US"/>
        </w:rPr>
        <w:t xml:space="preserve"> in the party</w:t>
      </w:r>
      <w:r w:rsidR="00235966">
        <w:rPr>
          <w:i/>
          <w:iCs/>
          <w:sz w:val="22"/>
          <w:szCs w:val="22"/>
          <w:lang w:val="en-US"/>
        </w:rPr>
        <w:t>,</w:t>
      </w:r>
      <w:r w:rsidRPr="003527A4">
        <w:rPr>
          <w:i/>
          <w:iCs/>
          <w:sz w:val="22"/>
          <w:szCs w:val="22"/>
          <w:lang w:val="en-US"/>
        </w:rPr>
        <w:t xml:space="preserve"> and </w:t>
      </w:r>
      <w:r w:rsidR="009209C9" w:rsidRPr="003527A4">
        <w:rPr>
          <w:i/>
          <w:iCs/>
          <w:sz w:val="22"/>
          <w:szCs w:val="22"/>
          <w:lang w:val="en-US"/>
        </w:rPr>
        <w:t xml:space="preserve">what they think is </w:t>
      </w:r>
      <w:r w:rsidR="00714230" w:rsidRPr="003527A4">
        <w:rPr>
          <w:i/>
          <w:iCs/>
          <w:sz w:val="22"/>
          <w:szCs w:val="22"/>
          <w:lang w:val="en-US"/>
        </w:rPr>
        <w:t>a positive aspect of their party</w:t>
      </w:r>
      <w:r w:rsidR="00235966">
        <w:rPr>
          <w:i/>
          <w:iCs/>
          <w:sz w:val="22"/>
          <w:szCs w:val="22"/>
          <w:lang w:val="en-US"/>
        </w:rPr>
        <w:t>'</w:t>
      </w:r>
      <w:r w:rsidR="00714230" w:rsidRPr="003527A4">
        <w:rPr>
          <w:i/>
          <w:iCs/>
          <w:sz w:val="22"/>
          <w:szCs w:val="22"/>
          <w:lang w:val="en-US"/>
        </w:rPr>
        <w:t>s organizational culture.</w:t>
      </w:r>
    </w:p>
    <w:p w14:paraId="397649CA" w14:textId="09F98E59" w:rsidR="00706823" w:rsidRPr="003527A4" w:rsidRDefault="00706823" w:rsidP="00706823">
      <w:pPr>
        <w:jc w:val="both"/>
        <w:rPr>
          <w:i/>
          <w:iCs/>
          <w:sz w:val="22"/>
          <w:szCs w:val="22"/>
          <w:lang w:val="en-US"/>
        </w:rPr>
      </w:pPr>
    </w:p>
    <w:p w14:paraId="45D69624" w14:textId="697DD30A" w:rsidR="00706823" w:rsidRPr="003527A4" w:rsidRDefault="004E62A7" w:rsidP="00706823">
      <w:pPr>
        <w:jc w:val="both"/>
        <w:rPr>
          <w:i/>
          <w:iCs/>
          <w:sz w:val="22"/>
          <w:szCs w:val="22"/>
          <w:lang w:val="en-US"/>
        </w:rPr>
      </w:pPr>
      <w:r w:rsidRPr="003527A4">
        <w:rPr>
          <w:i/>
          <w:iCs/>
          <w:sz w:val="22"/>
          <w:szCs w:val="22"/>
          <w:lang w:val="en-US"/>
        </w:rPr>
        <w:t>Kick-off</w:t>
      </w:r>
      <w:r w:rsidR="00706823" w:rsidRPr="003527A4">
        <w:rPr>
          <w:i/>
          <w:iCs/>
          <w:sz w:val="22"/>
          <w:szCs w:val="22"/>
          <w:lang w:val="en-US"/>
        </w:rPr>
        <w:t xml:space="preserve"> by answering this yourself</w:t>
      </w:r>
      <w:r w:rsidR="00BD71A3" w:rsidRPr="003527A4">
        <w:rPr>
          <w:i/>
          <w:iCs/>
          <w:sz w:val="22"/>
          <w:szCs w:val="22"/>
          <w:lang w:val="en-US"/>
        </w:rPr>
        <w:t xml:space="preserve">. </w:t>
      </w:r>
      <w:r w:rsidR="00706823" w:rsidRPr="003527A4">
        <w:rPr>
          <w:i/>
          <w:iCs/>
          <w:sz w:val="22"/>
          <w:szCs w:val="22"/>
          <w:lang w:val="en-US"/>
        </w:rPr>
        <w:t>Keep the pace of response</w:t>
      </w:r>
      <w:r w:rsidRPr="003527A4">
        <w:rPr>
          <w:i/>
          <w:iCs/>
          <w:sz w:val="22"/>
          <w:szCs w:val="22"/>
          <w:lang w:val="en-US"/>
        </w:rPr>
        <w:t>s</w:t>
      </w:r>
      <w:r w:rsidR="00706823" w:rsidRPr="003527A4">
        <w:rPr>
          <w:i/>
          <w:iCs/>
          <w:sz w:val="22"/>
          <w:szCs w:val="22"/>
          <w:lang w:val="en-US"/>
        </w:rPr>
        <w:t xml:space="preserve"> fast-moving. This exercise should take about 1</w:t>
      </w:r>
      <w:r w:rsidR="00BD71A3" w:rsidRPr="003527A4">
        <w:rPr>
          <w:i/>
          <w:iCs/>
          <w:sz w:val="22"/>
          <w:szCs w:val="22"/>
          <w:lang w:val="en-US"/>
        </w:rPr>
        <w:t>5</w:t>
      </w:r>
      <w:r w:rsidR="00706823" w:rsidRPr="003527A4">
        <w:rPr>
          <w:i/>
          <w:iCs/>
          <w:sz w:val="22"/>
          <w:szCs w:val="22"/>
          <w:lang w:val="en-US"/>
        </w:rPr>
        <w:t xml:space="preserve"> minutes, depending on the group size. </w:t>
      </w:r>
      <w:r w:rsidR="0060545E">
        <w:rPr>
          <w:i/>
          <w:iCs/>
          <w:sz w:val="22"/>
          <w:szCs w:val="22"/>
          <w:lang w:val="en-US"/>
        </w:rPr>
        <w:t>Note</w:t>
      </w:r>
      <w:r w:rsidR="00714230" w:rsidRPr="003527A4">
        <w:rPr>
          <w:i/>
          <w:iCs/>
          <w:sz w:val="22"/>
          <w:szCs w:val="22"/>
          <w:lang w:val="en-US"/>
        </w:rPr>
        <w:t xml:space="preserve"> the main aspects of the responses and save these for later.</w:t>
      </w:r>
      <w:r w:rsidR="004F427A" w:rsidRPr="003527A4">
        <w:rPr>
          <w:i/>
          <w:iCs/>
          <w:sz w:val="22"/>
          <w:szCs w:val="22"/>
          <w:lang w:val="en-US"/>
        </w:rPr>
        <w:t xml:space="preserve"> </w:t>
      </w:r>
    </w:p>
    <w:p w14:paraId="4563ACB8" w14:textId="3B30392D" w:rsidR="009B4830" w:rsidRPr="0086277D" w:rsidRDefault="00CA3FBD" w:rsidP="00F60EBC">
      <w:pPr>
        <w:spacing w:before="240"/>
        <w:rPr>
          <w:b/>
          <w:bCs/>
          <w:color w:val="000000"/>
          <w:sz w:val="27"/>
          <w:szCs w:val="27"/>
          <w:lang w:eastAsia="en-CA"/>
        </w:rPr>
      </w:pPr>
      <w:r w:rsidRPr="0086277D">
        <w:rPr>
          <w:b/>
          <w:bCs/>
          <w:color w:val="000000"/>
          <w:sz w:val="27"/>
          <w:szCs w:val="27"/>
          <w:lang w:eastAsia="en-CA"/>
        </w:rPr>
        <w:t xml:space="preserve">Unit 2. </w:t>
      </w:r>
      <w:r w:rsidR="00E21861" w:rsidRPr="0086277D">
        <w:rPr>
          <w:b/>
          <w:bCs/>
          <w:color w:val="000000"/>
          <w:sz w:val="27"/>
          <w:szCs w:val="27"/>
          <w:lang w:eastAsia="en-CA"/>
        </w:rPr>
        <w:t>What is</w:t>
      </w:r>
      <w:r w:rsidR="009B4830" w:rsidRPr="0086277D">
        <w:rPr>
          <w:b/>
          <w:bCs/>
          <w:color w:val="000000"/>
          <w:sz w:val="27"/>
          <w:szCs w:val="27"/>
          <w:lang w:eastAsia="en-CA"/>
        </w:rPr>
        <w:t xml:space="preserve"> Organizational Culture</w:t>
      </w:r>
      <w:r w:rsidR="00235966">
        <w:rPr>
          <w:b/>
          <w:bCs/>
          <w:color w:val="000000"/>
          <w:sz w:val="27"/>
          <w:szCs w:val="27"/>
          <w:lang w:eastAsia="en-CA"/>
        </w:rPr>
        <w:t>,</w:t>
      </w:r>
      <w:r w:rsidR="00E21861" w:rsidRPr="0086277D">
        <w:rPr>
          <w:b/>
          <w:bCs/>
          <w:color w:val="000000"/>
          <w:sz w:val="27"/>
          <w:szCs w:val="27"/>
          <w:lang w:eastAsia="en-CA"/>
        </w:rPr>
        <w:t xml:space="preserve"> and why is</w:t>
      </w:r>
      <w:r w:rsidR="009B4830" w:rsidRPr="0086277D">
        <w:rPr>
          <w:b/>
          <w:bCs/>
          <w:color w:val="000000"/>
          <w:sz w:val="27"/>
          <w:szCs w:val="27"/>
          <w:lang w:eastAsia="en-CA"/>
        </w:rPr>
        <w:t xml:space="preserve"> </w:t>
      </w:r>
      <w:r w:rsidR="00235966">
        <w:rPr>
          <w:b/>
          <w:bCs/>
          <w:color w:val="000000"/>
          <w:sz w:val="27"/>
          <w:szCs w:val="27"/>
          <w:lang w:eastAsia="en-CA"/>
        </w:rPr>
        <w:t xml:space="preserve">it </w:t>
      </w:r>
      <w:r w:rsidR="0060545E">
        <w:rPr>
          <w:b/>
          <w:bCs/>
          <w:color w:val="000000"/>
          <w:sz w:val="27"/>
          <w:szCs w:val="27"/>
          <w:lang w:eastAsia="en-CA"/>
        </w:rPr>
        <w:t>essential</w:t>
      </w:r>
      <w:r w:rsidR="009B4830" w:rsidRPr="0086277D">
        <w:rPr>
          <w:b/>
          <w:bCs/>
          <w:color w:val="000000"/>
          <w:sz w:val="27"/>
          <w:szCs w:val="27"/>
          <w:lang w:eastAsia="en-CA"/>
        </w:rPr>
        <w:t xml:space="preserve"> for our</w:t>
      </w:r>
      <w:r w:rsidR="0086277D" w:rsidRPr="0086277D">
        <w:rPr>
          <w:b/>
          <w:bCs/>
          <w:color w:val="000000"/>
          <w:sz w:val="27"/>
          <w:szCs w:val="27"/>
          <w:lang w:eastAsia="en-CA"/>
        </w:rPr>
        <w:t xml:space="preserve"> </w:t>
      </w:r>
      <w:r w:rsidR="009B4830" w:rsidRPr="0086277D">
        <w:rPr>
          <w:b/>
          <w:bCs/>
          <w:color w:val="000000"/>
          <w:sz w:val="27"/>
          <w:szCs w:val="27"/>
          <w:lang w:eastAsia="en-CA"/>
        </w:rPr>
        <w:t>party?</w:t>
      </w:r>
    </w:p>
    <w:p w14:paraId="4763B222" w14:textId="637546AA" w:rsidR="002E41C2" w:rsidRPr="00057CD0" w:rsidRDefault="003527A4" w:rsidP="009B4830">
      <w:pPr>
        <w:spacing w:before="240"/>
        <w:rPr>
          <w:i/>
          <w:iCs/>
          <w:sz w:val="22"/>
          <w:szCs w:val="22"/>
          <w:lang w:eastAsia="en-CA"/>
        </w:rPr>
      </w:pPr>
      <w:r w:rsidRPr="00057CD0">
        <w:rPr>
          <w:i/>
          <w:iCs/>
          <w:sz w:val="22"/>
          <w:szCs w:val="22"/>
          <w:lang w:eastAsia="en-CA"/>
        </w:rPr>
        <w:t>Train</w:t>
      </w:r>
      <w:r w:rsidR="0072694C" w:rsidRPr="00057CD0">
        <w:rPr>
          <w:i/>
          <w:iCs/>
          <w:sz w:val="22"/>
          <w:szCs w:val="22"/>
          <w:lang w:eastAsia="en-CA"/>
        </w:rPr>
        <w:t>er leads a presentation using a PowerPoint or Flip Chart.</w:t>
      </w:r>
      <w:r w:rsidR="00057CD0" w:rsidRPr="00057CD0">
        <w:rPr>
          <w:i/>
          <w:iCs/>
          <w:sz w:val="22"/>
          <w:szCs w:val="22"/>
          <w:lang w:eastAsia="en-CA"/>
        </w:rPr>
        <w:t xml:space="preserve"> The presentation should not exceed </w:t>
      </w:r>
      <w:r w:rsidR="00CA3FBD">
        <w:rPr>
          <w:i/>
          <w:iCs/>
          <w:sz w:val="22"/>
          <w:szCs w:val="22"/>
          <w:lang w:eastAsia="en-CA"/>
        </w:rPr>
        <w:t>45</w:t>
      </w:r>
      <w:r w:rsidR="00057CD0" w:rsidRPr="00057CD0">
        <w:rPr>
          <w:i/>
          <w:iCs/>
          <w:sz w:val="22"/>
          <w:szCs w:val="22"/>
          <w:lang w:eastAsia="en-CA"/>
        </w:rPr>
        <w:t xml:space="preserve"> minutes.</w:t>
      </w:r>
    </w:p>
    <w:p w14:paraId="287BD9FD" w14:textId="330E016E" w:rsidR="008468EA" w:rsidRDefault="00F302C4" w:rsidP="00530CAD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Any party that</w:t>
      </w:r>
      <w:r w:rsidR="004B49E1">
        <w:rPr>
          <w:sz w:val="22"/>
          <w:szCs w:val="22"/>
        </w:rPr>
        <w:t xml:space="preserve"> wishes to achiev</w:t>
      </w:r>
      <w:r w:rsidR="008A6B9E">
        <w:rPr>
          <w:sz w:val="22"/>
          <w:szCs w:val="22"/>
        </w:rPr>
        <w:t>e</w:t>
      </w:r>
      <w:r w:rsidR="004B49E1">
        <w:rPr>
          <w:sz w:val="22"/>
          <w:szCs w:val="22"/>
        </w:rPr>
        <w:t xml:space="preserve"> good electoral results and political influence should </w:t>
      </w:r>
      <w:r w:rsidR="00573DA8">
        <w:rPr>
          <w:sz w:val="22"/>
          <w:szCs w:val="22"/>
        </w:rPr>
        <w:t xml:space="preserve">have a party </w:t>
      </w:r>
      <w:r w:rsidR="008A6B9E">
        <w:rPr>
          <w:sz w:val="22"/>
          <w:szCs w:val="22"/>
        </w:rPr>
        <w:t xml:space="preserve">culture that builds accountability and trust internally and externally. </w:t>
      </w:r>
      <w:r w:rsidR="00517C6D">
        <w:rPr>
          <w:sz w:val="22"/>
          <w:szCs w:val="22"/>
        </w:rPr>
        <w:t>Developing a positive organization</w:t>
      </w:r>
      <w:r w:rsidR="00235966">
        <w:rPr>
          <w:sz w:val="22"/>
          <w:szCs w:val="22"/>
        </w:rPr>
        <w:t>al</w:t>
      </w:r>
      <w:r w:rsidR="00517C6D">
        <w:rPr>
          <w:sz w:val="22"/>
          <w:szCs w:val="22"/>
        </w:rPr>
        <w:t xml:space="preserve"> culture is </w:t>
      </w:r>
      <w:r w:rsidR="00AD2566">
        <w:rPr>
          <w:sz w:val="22"/>
          <w:szCs w:val="22"/>
        </w:rPr>
        <w:t>thus a</w:t>
      </w:r>
      <w:r w:rsidR="00517C6D">
        <w:rPr>
          <w:sz w:val="22"/>
          <w:szCs w:val="22"/>
        </w:rPr>
        <w:t xml:space="preserve"> form of organizational development</w:t>
      </w:r>
      <w:r w:rsidR="00F5402A">
        <w:rPr>
          <w:sz w:val="22"/>
          <w:szCs w:val="22"/>
        </w:rPr>
        <w:t xml:space="preserve">. </w:t>
      </w:r>
      <w:r w:rsidR="00C5379D">
        <w:rPr>
          <w:sz w:val="22"/>
          <w:szCs w:val="22"/>
        </w:rPr>
        <w:t>In addition, g</w:t>
      </w:r>
      <w:r w:rsidR="00530CAD" w:rsidRPr="00530CAD">
        <w:rPr>
          <w:sz w:val="22"/>
          <w:szCs w:val="22"/>
        </w:rPr>
        <w:t xml:space="preserve">ood party culture is </w:t>
      </w:r>
      <w:r w:rsidR="008468EA">
        <w:rPr>
          <w:sz w:val="22"/>
          <w:szCs w:val="22"/>
        </w:rPr>
        <w:t xml:space="preserve">a great </w:t>
      </w:r>
      <w:r w:rsidR="00530CAD" w:rsidRPr="00530CAD">
        <w:rPr>
          <w:sz w:val="22"/>
          <w:szCs w:val="22"/>
        </w:rPr>
        <w:t xml:space="preserve">marketing </w:t>
      </w:r>
      <w:r w:rsidR="00530CAD">
        <w:rPr>
          <w:sz w:val="22"/>
          <w:szCs w:val="22"/>
        </w:rPr>
        <w:t>tool for any political party</w:t>
      </w:r>
      <w:r w:rsidR="00530CAD" w:rsidRPr="00530CAD">
        <w:rPr>
          <w:sz w:val="22"/>
          <w:szCs w:val="22"/>
        </w:rPr>
        <w:t xml:space="preserve"> - beyond the p</w:t>
      </w:r>
      <w:r w:rsidR="00C5379D">
        <w:rPr>
          <w:sz w:val="22"/>
          <w:szCs w:val="22"/>
        </w:rPr>
        <w:t>arty's policies</w:t>
      </w:r>
      <w:r w:rsidR="00530CAD" w:rsidRPr="00530CAD">
        <w:rPr>
          <w:sz w:val="22"/>
          <w:szCs w:val="22"/>
        </w:rPr>
        <w:t xml:space="preserve">. </w:t>
      </w:r>
      <w:r w:rsidR="0094353B">
        <w:rPr>
          <w:sz w:val="22"/>
          <w:szCs w:val="22"/>
        </w:rPr>
        <w:t xml:space="preserve">If the party is seen as having high integrity </w:t>
      </w:r>
      <w:r w:rsidR="008468EA">
        <w:rPr>
          <w:sz w:val="22"/>
          <w:szCs w:val="22"/>
        </w:rPr>
        <w:t>to outsiders</w:t>
      </w:r>
      <w:r w:rsidR="00530CAD" w:rsidRPr="00530CAD">
        <w:rPr>
          <w:sz w:val="22"/>
          <w:szCs w:val="22"/>
        </w:rPr>
        <w:t>, then the threshold is lower</w:t>
      </w:r>
      <w:r w:rsidR="0094353B">
        <w:rPr>
          <w:sz w:val="22"/>
          <w:szCs w:val="22"/>
        </w:rPr>
        <w:t xml:space="preserve"> to vote for th</w:t>
      </w:r>
      <w:r w:rsidR="00D040FB">
        <w:rPr>
          <w:sz w:val="22"/>
          <w:szCs w:val="22"/>
        </w:rPr>
        <w:t>e</w:t>
      </w:r>
      <w:r w:rsidR="008468EA">
        <w:rPr>
          <w:sz w:val="22"/>
          <w:szCs w:val="22"/>
        </w:rPr>
        <w:t xml:space="preserve"> party</w:t>
      </w:r>
      <w:r w:rsidR="00D040FB">
        <w:rPr>
          <w:sz w:val="22"/>
          <w:szCs w:val="22"/>
        </w:rPr>
        <w:t>.</w:t>
      </w:r>
    </w:p>
    <w:p w14:paraId="0CA123E4" w14:textId="4ABF07E6" w:rsidR="00530CAD" w:rsidRPr="00530CAD" w:rsidRDefault="00530CAD" w:rsidP="00530CAD">
      <w:pPr>
        <w:pStyle w:val="NormalWeb"/>
        <w:jc w:val="both"/>
        <w:rPr>
          <w:sz w:val="22"/>
          <w:szCs w:val="22"/>
        </w:rPr>
      </w:pPr>
      <w:r w:rsidRPr="00530CAD">
        <w:rPr>
          <w:sz w:val="22"/>
          <w:szCs w:val="22"/>
        </w:rPr>
        <w:t>A good party culture promotes recruitment and contributes to</w:t>
      </w:r>
      <w:r w:rsidR="00D040FB">
        <w:rPr>
          <w:sz w:val="22"/>
          <w:szCs w:val="22"/>
        </w:rPr>
        <w:t xml:space="preserve"> </w:t>
      </w:r>
      <w:r w:rsidRPr="00530CAD">
        <w:rPr>
          <w:sz w:val="22"/>
          <w:szCs w:val="22"/>
        </w:rPr>
        <w:t xml:space="preserve">the members </w:t>
      </w:r>
      <w:r w:rsidR="008468EA" w:rsidRPr="00530CAD">
        <w:rPr>
          <w:sz w:val="22"/>
          <w:szCs w:val="22"/>
        </w:rPr>
        <w:t>thriv</w:t>
      </w:r>
      <w:r w:rsidR="008468EA">
        <w:rPr>
          <w:sz w:val="22"/>
          <w:szCs w:val="22"/>
        </w:rPr>
        <w:t>ing and</w:t>
      </w:r>
      <w:r w:rsidRPr="00530CAD">
        <w:rPr>
          <w:sz w:val="22"/>
          <w:szCs w:val="22"/>
        </w:rPr>
        <w:t xml:space="preserve"> </w:t>
      </w:r>
      <w:r w:rsidR="00C7022F" w:rsidRPr="00530CAD">
        <w:rPr>
          <w:sz w:val="22"/>
          <w:szCs w:val="22"/>
        </w:rPr>
        <w:t>remain</w:t>
      </w:r>
      <w:r w:rsidR="00C7022F">
        <w:rPr>
          <w:sz w:val="22"/>
          <w:szCs w:val="22"/>
        </w:rPr>
        <w:t>ing</w:t>
      </w:r>
      <w:r w:rsidRPr="00530CAD">
        <w:rPr>
          <w:sz w:val="22"/>
          <w:szCs w:val="22"/>
        </w:rPr>
        <w:t xml:space="preserve"> in the party</w:t>
      </w:r>
      <w:r w:rsidR="00C7022F">
        <w:rPr>
          <w:sz w:val="22"/>
          <w:szCs w:val="22"/>
        </w:rPr>
        <w:t xml:space="preserve"> over time</w:t>
      </w:r>
      <w:r w:rsidRPr="00530CAD">
        <w:rPr>
          <w:sz w:val="22"/>
          <w:szCs w:val="22"/>
        </w:rPr>
        <w:t xml:space="preserve">. </w:t>
      </w:r>
      <w:r w:rsidR="00C7022F">
        <w:rPr>
          <w:sz w:val="22"/>
          <w:szCs w:val="22"/>
        </w:rPr>
        <w:t xml:space="preserve">Moreover, </w:t>
      </w:r>
      <w:r w:rsidRPr="00530CAD">
        <w:rPr>
          <w:sz w:val="22"/>
          <w:szCs w:val="22"/>
        </w:rPr>
        <w:t xml:space="preserve">it </w:t>
      </w:r>
      <w:r w:rsidR="00C7022F">
        <w:rPr>
          <w:sz w:val="22"/>
          <w:szCs w:val="22"/>
        </w:rPr>
        <w:t>will</w:t>
      </w:r>
      <w:r w:rsidRPr="00530CAD">
        <w:rPr>
          <w:sz w:val="22"/>
          <w:szCs w:val="22"/>
        </w:rPr>
        <w:t xml:space="preserve"> promote efficiency through </w:t>
      </w:r>
      <w:r w:rsidR="00C7022F">
        <w:rPr>
          <w:sz w:val="22"/>
          <w:szCs w:val="22"/>
        </w:rPr>
        <w:t xml:space="preserve">inclusive </w:t>
      </w:r>
      <w:r w:rsidRPr="00530CAD">
        <w:rPr>
          <w:sz w:val="22"/>
          <w:szCs w:val="22"/>
        </w:rPr>
        <w:t xml:space="preserve">discussions that lead to </w:t>
      </w:r>
      <w:r w:rsidR="00C7022F">
        <w:rPr>
          <w:sz w:val="22"/>
          <w:szCs w:val="22"/>
        </w:rPr>
        <w:t>broad</w:t>
      </w:r>
      <w:r w:rsidR="004B3FEA">
        <w:rPr>
          <w:sz w:val="22"/>
          <w:szCs w:val="22"/>
        </w:rPr>
        <w:t xml:space="preserve"> support for part decisions. </w:t>
      </w:r>
      <w:r w:rsidR="008468EA">
        <w:rPr>
          <w:sz w:val="22"/>
          <w:szCs w:val="22"/>
        </w:rPr>
        <w:t>Finally, i</w:t>
      </w:r>
      <w:r w:rsidRPr="00530CAD">
        <w:rPr>
          <w:sz w:val="22"/>
          <w:szCs w:val="22"/>
        </w:rPr>
        <w:t>t prevents and reduces the time spen</w:t>
      </w:r>
      <w:r w:rsidR="008468EA">
        <w:rPr>
          <w:sz w:val="22"/>
          <w:szCs w:val="22"/>
        </w:rPr>
        <w:t>t</w:t>
      </w:r>
      <w:r w:rsidRPr="00530CAD">
        <w:rPr>
          <w:sz w:val="22"/>
          <w:szCs w:val="22"/>
        </w:rPr>
        <w:t xml:space="preserve"> on conflict management and</w:t>
      </w:r>
      <w:r w:rsidR="00B26DE4">
        <w:rPr>
          <w:sz w:val="22"/>
          <w:szCs w:val="22"/>
        </w:rPr>
        <w:t xml:space="preserve"> internal </w:t>
      </w:r>
      <w:r w:rsidR="00EA59E3">
        <w:rPr>
          <w:sz w:val="22"/>
          <w:szCs w:val="22"/>
        </w:rPr>
        <w:t>disputes and</w:t>
      </w:r>
      <w:r w:rsidR="00B26DE4">
        <w:rPr>
          <w:sz w:val="22"/>
          <w:szCs w:val="22"/>
        </w:rPr>
        <w:t xml:space="preserve"> motivates members to </w:t>
      </w:r>
      <w:r w:rsidR="00EA59E3">
        <w:rPr>
          <w:sz w:val="22"/>
          <w:szCs w:val="22"/>
        </w:rPr>
        <w:t xml:space="preserve">give their valuable time to the party throughout the electoral cycle. </w:t>
      </w:r>
    </w:p>
    <w:p w14:paraId="576BB42B" w14:textId="3846105E" w:rsidR="00773C36" w:rsidRPr="003E4497" w:rsidRDefault="00EA59E3" w:rsidP="00A03A06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F5402A">
        <w:rPr>
          <w:sz w:val="22"/>
          <w:szCs w:val="22"/>
        </w:rPr>
        <w:t>n t</w:t>
      </w:r>
      <w:r w:rsidR="00AD2566">
        <w:rPr>
          <w:sz w:val="22"/>
          <w:szCs w:val="22"/>
        </w:rPr>
        <w:t xml:space="preserve">heory, </w:t>
      </w:r>
      <w:r w:rsidR="00A03A06" w:rsidRPr="003E4497">
        <w:rPr>
          <w:sz w:val="22"/>
          <w:szCs w:val="22"/>
        </w:rPr>
        <w:t xml:space="preserve">Organizational Culture is </w:t>
      </w:r>
      <w:r w:rsidR="00013E30">
        <w:rPr>
          <w:sz w:val="22"/>
          <w:szCs w:val="22"/>
        </w:rPr>
        <w:t>the</w:t>
      </w:r>
      <w:r w:rsidR="00A03A06" w:rsidRPr="003E4497">
        <w:rPr>
          <w:sz w:val="22"/>
          <w:szCs w:val="22"/>
        </w:rPr>
        <w:t xml:space="preserve"> basic pattern of shared assumptions, values</w:t>
      </w:r>
      <w:r w:rsidR="00235966">
        <w:rPr>
          <w:sz w:val="22"/>
          <w:szCs w:val="22"/>
        </w:rPr>
        <w:t>,</w:t>
      </w:r>
      <w:r w:rsidR="00A03A06" w:rsidRPr="003E4497">
        <w:rPr>
          <w:sz w:val="22"/>
          <w:szCs w:val="22"/>
        </w:rPr>
        <w:t xml:space="preserve"> and beliefs, </w:t>
      </w:r>
      <w:r w:rsidR="00C5432B" w:rsidRPr="003E4497">
        <w:rPr>
          <w:sz w:val="22"/>
          <w:szCs w:val="22"/>
        </w:rPr>
        <w:t xml:space="preserve">which are </w:t>
      </w:r>
      <w:r w:rsidR="00A03A06" w:rsidRPr="003E4497">
        <w:rPr>
          <w:sz w:val="22"/>
          <w:szCs w:val="22"/>
        </w:rPr>
        <w:t xml:space="preserve">considered the correct way of thinking and </w:t>
      </w:r>
      <w:r w:rsidR="00C5432B" w:rsidRPr="003E4497">
        <w:rPr>
          <w:sz w:val="22"/>
          <w:szCs w:val="22"/>
        </w:rPr>
        <w:t>acting</w:t>
      </w:r>
      <w:r w:rsidR="00A03A06" w:rsidRPr="003E4497">
        <w:rPr>
          <w:sz w:val="22"/>
          <w:szCs w:val="22"/>
        </w:rPr>
        <w:t xml:space="preserve"> on problems and opportunities facing </w:t>
      </w:r>
      <w:r w:rsidR="009C2F83" w:rsidRPr="003E4497">
        <w:rPr>
          <w:sz w:val="22"/>
          <w:szCs w:val="22"/>
        </w:rPr>
        <w:t>an</w:t>
      </w:r>
      <w:r w:rsidR="00A03A06" w:rsidRPr="003E4497">
        <w:rPr>
          <w:sz w:val="22"/>
          <w:szCs w:val="22"/>
        </w:rPr>
        <w:t xml:space="preserve"> organization. </w:t>
      </w:r>
      <w:r w:rsidR="00773C36" w:rsidRPr="003E4497">
        <w:rPr>
          <w:sz w:val="22"/>
          <w:szCs w:val="22"/>
        </w:rPr>
        <w:t xml:space="preserve">Organizational Culture is </w:t>
      </w:r>
      <w:r w:rsidR="00235966">
        <w:rPr>
          <w:sz w:val="22"/>
          <w:szCs w:val="22"/>
        </w:rPr>
        <w:t>"</w:t>
      </w:r>
      <w:r w:rsidR="00A03A06" w:rsidRPr="003E4497">
        <w:rPr>
          <w:i/>
          <w:iCs/>
          <w:sz w:val="22"/>
          <w:szCs w:val="22"/>
        </w:rPr>
        <w:t>The way we do things around here</w:t>
      </w:r>
      <w:r w:rsidR="00235966">
        <w:rPr>
          <w:i/>
          <w:iCs/>
          <w:sz w:val="22"/>
          <w:szCs w:val="22"/>
        </w:rPr>
        <w:t>.</w:t>
      </w:r>
      <w:r w:rsidR="00235966">
        <w:rPr>
          <w:sz w:val="22"/>
          <w:szCs w:val="22"/>
        </w:rPr>
        <w:t>"</w:t>
      </w:r>
    </w:p>
    <w:p w14:paraId="4CFDBF65" w14:textId="77777777" w:rsidR="000E1D05" w:rsidRPr="003E4497" w:rsidRDefault="00013AC0" w:rsidP="00A03A06">
      <w:pPr>
        <w:pStyle w:val="NormalWeb"/>
        <w:jc w:val="both"/>
        <w:rPr>
          <w:sz w:val="22"/>
          <w:szCs w:val="22"/>
        </w:rPr>
      </w:pPr>
      <w:r w:rsidRPr="003E4497">
        <w:rPr>
          <w:sz w:val="22"/>
          <w:szCs w:val="22"/>
        </w:rPr>
        <w:t>Organizational Cultur</w:t>
      </w:r>
      <w:r w:rsidR="00B51C59" w:rsidRPr="003E4497">
        <w:rPr>
          <w:sz w:val="22"/>
          <w:szCs w:val="22"/>
        </w:rPr>
        <w:t xml:space="preserve">e is most easily understood with the classic Iceberg Diagram, with three </w:t>
      </w:r>
      <w:r w:rsidR="009A11C2" w:rsidRPr="003E4497">
        <w:rPr>
          <w:sz w:val="22"/>
          <w:szCs w:val="22"/>
        </w:rPr>
        <w:t>levels</w:t>
      </w:r>
      <w:r w:rsidR="00B51C59" w:rsidRPr="003E4497">
        <w:rPr>
          <w:sz w:val="22"/>
          <w:szCs w:val="22"/>
        </w:rPr>
        <w:t xml:space="preserve">: </w:t>
      </w:r>
      <w:r w:rsidR="009A11C2" w:rsidRPr="003E4497">
        <w:rPr>
          <w:b/>
          <w:bCs/>
          <w:sz w:val="22"/>
          <w:szCs w:val="22"/>
        </w:rPr>
        <w:t>(1)</w:t>
      </w:r>
      <w:r w:rsidR="00BF7122" w:rsidRPr="003E4497">
        <w:rPr>
          <w:sz w:val="22"/>
          <w:szCs w:val="22"/>
        </w:rPr>
        <w:t xml:space="preserve"> </w:t>
      </w:r>
      <w:r w:rsidR="00EE555D" w:rsidRPr="003E4497">
        <w:rPr>
          <w:b/>
          <w:bCs/>
          <w:sz w:val="22"/>
          <w:szCs w:val="22"/>
        </w:rPr>
        <w:t>Artifacts</w:t>
      </w:r>
      <w:r w:rsidR="00EE555D" w:rsidRPr="003E4497">
        <w:rPr>
          <w:sz w:val="22"/>
          <w:szCs w:val="22"/>
        </w:rPr>
        <w:t xml:space="preserve"> are t</w:t>
      </w:r>
      <w:r w:rsidR="00B51C59" w:rsidRPr="003E4497">
        <w:rPr>
          <w:sz w:val="22"/>
          <w:szCs w:val="22"/>
        </w:rPr>
        <w:t>h</w:t>
      </w:r>
      <w:r w:rsidR="009A11C2" w:rsidRPr="003E4497">
        <w:rPr>
          <w:sz w:val="22"/>
          <w:szCs w:val="22"/>
        </w:rPr>
        <w:t xml:space="preserve">e top </w:t>
      </w:r>
      <w:r w:rsidR="00EE555D" w:rsidRPr="003E4497">
        <w:rPr>
          <w:sz w:val="22"/>
          <w:szCs w:val="22"/>
        </w:rPr>
        <w:t>of the iceberg</w:t>
      </w:r>
      <w:r w:rsidR="009A11C2" w:rsidRPr="003E4497">
        <w:rPr>
          <w:sz w:val="22"/>
          <w:szCs w:val="22"/>
        </w:rPr>
        <w:t xml:space="preserve">: what we </w:t>
      </w:r>
      <w:r w:rsidR="00EE555D" w:rsidRPr="003E4497">
        <w:rPr>
          <w:sz w:val="22"/>
          <w:szCs w:val="22"/>
        </w:rPr>
        <w:t xml:space="preserve">can </w:t>
      </w:r>
      <w:r w:rsidR="009A11C2" w:rsidRPr="003E4497">
        <w:rPr>
          <w:sz w:val="22"/>
          <w:szCs w:val="22"/>
        </w:rPr>
        <w:t xml:space="preserve">see; </w:t>
      </w:r>
      <w:r w:rsidR="009A11C2" w:rsidRPr="003E4497">
        <w:rPr>
          <w:b/>
          <w:bCs/>
          <w:sz w:val="22"/>
          <w:szCs w:val="22"/>
        </w:rPr>
        <w:t xml:space="preserve">(2) </w:t>
      </w:r>
      <w:r w:rsidR="00EE555D" w:rsidRPr="003E4497">
        <w:rPr>
          <w:b/>
          <w:bCs/>
          <w:sz w:val="22"/>
          <w:szCs w:val="22"/>
        </w:rPr>
        <w:t>Values</w:t>
      </w:r>
      <w:r w:rsidR="00EE555D" w:rsidRPr="003E4497">
        <w:rPr>
          <w:sz w:val="22"/>
          <w:szCs w:val="22"/>
        </w:rPr>
        <w:t xml:space="preserve"> are just </w:t>
      </w:r>
      <w:r w:rsidR="009A11C2" w:rsidRPr="003E4497">
        <w:rPr>
          <w:sz w:val="22"/>
          <w:szCs w:val="22"/>
        </w:rPr>
        <w:t>below</w:t>
      </w:r>
      <w:r w:rsidR="00EE555D" w:rsidRPr="003E4497">
        <w:rPr>
          <w:sz w:val="22"/>
          <w:szCs w:val="22"/>
        </w:rPr>
        <w:t xml:space="preserve"> the</w:t>
      </w:r>
      <w:r w:rsidR="009A11C2" w:rsidRPr="003E4497">
        <w:rPr>
          <w:sz w:val="22"/>
          <w:szCs w:val="22"/>
        </w:rPr>
        <w:t xml:space="preserve"> water: </w:t>
      </w:r>
      <w:r w:rsidR="00EE555D" w:rsidRPr="003E4497">
        <w:rPr>
          <w:sz w:val="22"/>
          <w:szCs w:val="22"/>
        </w:rPr>
        <w:t xml:space="preserve">what we can vaguely see; and </w:t>
      </w:r>
      <w:r w:rsidR="00BF7122" w:rsidRPr="003E4497">
        <w:rPr>
          <w:b/>
          <w:bCs/>
          <w:sz w:val="22"/>
          <w:szCs w:val="22"/>
        </w:rPr>
        <w:t>(</w:t>
      </w:r>
      <w:r w:rsidR="00EE555D" w:rsidRPr="003E4497">
        <w:rPr>
          <w:b/>
          <w:bCs/>
          <w:sz w:val="22"/>
          <w:szCs w:val="22"/>
        </w:rPr>
        <w:t>3</w:t>
      </w:r>
      <w:r w:rsidR="00BF7122" w:rsidRPr="003E4497">
        <w:rPr>
          <w:b/>
          <w:bCs/>
          <w:sz w:val="22"/>
          <w:szCs w:val="22"/>
        </w:rPr>
        <w:t>) Underlying assumptions</w:t>
      </w:r>
      <w:r w:rsidR="00BF7122" w:rsidRPr="003E4497">
        <w:rPr>
          <w:sz w:val="22"/>
          <w:szCs w:val="22"/>
        </w:rPr>
        <w:t>: these are invis</w:t>
      </w:r>
      <w:r w:rsidR="00181135" w:rsidRPr="003E4497">
        <w:rPr>
          <w:sz w:val="22"/>
          <w:szCs w:val="22"/>
        </w:rPr>
        <w:t>ible</w:t>
      </w:r>
      <w:r w:rsidR="00B060B8" w:rsidRPr="003E4497">
        <w:rPr>
          <w:sz w:val="22"/>
          <w:szCs w:val="22"/>
        </w:rPr>
        <w:t xml:space="preserve"> </w:t>
      </w:r>
      <w:r w:rsidR="000E1D05" w:rsidRPr="003E4497">
        <w:rPr>
          <w:sz w:val="22"/>
          <w:szCs w:val="22"/>
        </w:rPr>
        <w:t>from the outside.</w:t>
      </w:r>
    </w:p>
    <w:p w14:paraId="75137F30" w14:textId="49E6BA00" w:rsidR="00673E70" w:rsidRPr="003E4497" w:rsidRDefault="000E1D05" w:rsidP="00A03A06">
      <w:pPr>
        <w:pStyle w:val="NormalWeb"/>
        <w:jc w:val="both"/>
        <w:rPr>
          <w:sz w:val="22"/>
          <w:szCs w:val="22"/>
        </w:rPr>
      </w:pPr>
      <w:r w:rsidRPr="003E4497">
        <w:rPr>
          <w:b/>
          <w:bCs/>
          <w:sz w:val="22"/>
          <w:szCs w:val="22"/>
        </w:rPr>
        <w:t>Artifacts</w:t>
      </w:r>
      <w:r w:rsidRPr="003E4497">
        <w:rPr>
          <w:sz w:val="22"/>
          <w:szCs w:val="22"/>
        </w:rPr>
        <w:t xml:space="preserve"> are the visual symbols of an organization</w:t>
      </w:r>
      <w:r w:rsidR="00284895" w:rsidRPr="003E4497">
        <w:rPr>
          <w:sz w:val="22"/>
          <w:szCs w:val="22"/>
        </w:rPr>
        <w:t>. They are what</w:t>
      </w:r>
      <w:r w:rsidRPr="003E4497">
        <w:rPr>
          <w:sz w:val="22"/>
          <w:szCs w:val="22"/>
        </w:rPr>
        <w:t xml:space="preserve"> people </w:t>
      </w:r>
      <w:r w:rsidR="00284895" w:rsidRPr="003E4497">
        <w:rPr>
          <w:sz w:val="22"/>
          <w:szCs w:val="22"/>
        </w:rPr>
        <w:t xml:space="preserve">outside </w:t>
      </w:r>
      <w:r w:rsidR="000200FB" w:rsidRPr="003E4497">
        <w:rPr>
          <w:sz w:val="22"/>
          <w:szCs w:val="22"/>
        </w:rPr>
        <w:t xml:space="preserve">associate with your </w:t>
      </w:r>
      <w:r w:rsidR="000A4D31" w:rsidRPr="003E4497">
        <w:rPr>
          <w:sz w:val="22"/>
          <w:szCs w:val="22"/>
        </w:rPr>
        <w:t xml:space="preserve">political </w:t>
      </w:r>
      <w:r w:rsidR="000200FB" w:rsidRPr="003E4497">
        <w:rPr>
          <w:sz w:val="22"/>
          <w:szCs w:val="22"/>
        </w:rPr>
        <w:t>party. This might be your party logo</w:t>
      </w:r>
      <w:r w:rsidR="00BD431C" w:rsidRPr="003E4497">
        <w:rPr>
          <w:sz w:val="22"/>
          <w:szCs w:val="22"/>
        </w:rPr>
        <w:t xml:space="preserve"> or colors,</w:t>
      </w:r>
      <w:r w:rsidR="00292549" w:rsidRPr="003E4497">
        <w:rPr>
          <w:sz w:val="22"/>
          <w:szCs w:val="22"/>
        </w:rPr>
        <w:t xml:space="preserve"> the </w:t>
      </w:r>
      <w:r w:rsidR="00631708" w:rsidRPr="003E4497">
        <w:rPr>
          <w:sz w:val="22"/>
          <w:szCs w:val="22"/>
        </w:rPr>
        <w:t>language</w:t>
      </w:r>
      <w:r w:rsidR="00292549" w:rsidRPr="003E4497">
        <w:rPr>
          <w:sz w:val="22"/>
          <w:szCs w:val="22"/>
        </w:rPr>
        <w:t xml:space="preserve"> </w:t>
      </w:r>
      <w:r w:rsidR="00130C1E" w:rsidRPr="003E4497">
        <w:rPr>
          <w:sz w:val="22"/>
          <w:szCs w:val="22"/>
        </w:rPr>
        <w:t xml:space="preserve">or slogans your party is known for, or </w:t>
      </w:r>
      <w:r w:rsidR="00806799">
        <w:rPr>
          <w:sz w:val="22"/>
          <w:szCs w:val="22"/>
        </w:rPr>
        <w:t>specific</w:t>
      </w:r>
      <w:r w:rsidR="002F0A2B" w:rsidRPr="003E4497">
        <w:rPr>
          <w:sz w:val="22"/>
          <w:szCs w:val="22"/>
        </w:rPr>
        <w:t xml:space="preserve"> </w:t>
      </w:r>
      <w:r w:rsidR="006A22F2" w:rsidRPr="003E4497">
        <w:rPr>
          <w:sz w:val="22"/>
          <w:szCs w:val="22"/>
        </w:rPr>
        <w:t xml:space="preserve">rituals that </w:t>
      </w:r>
      <w:r w:rsidR="002F0A2B" w:rsidRPr="003E4497">
        <w:rPr>
          <w:sz w:val="22"/>
          <w:szCs w:val="22"/>
        </w:rPr>
        <w:t>some may associate with your party</w:t>
      </w:r>
      <w:r w:rsidR="00235966">
        <w:rPr>
          <w:sz w:val="22"/>
          <w:szCs w:val="22"/>
        </w:rPr>
        <w:t>,</w:t>
      </w:r>
      <w:r w:rsidR="002F0A2B" w:rsidRPr="003E4497">
        <w:rPr>
          <w:sz w:val="22"/>
          <w:szCs w:val="22"/>
        </w:rPr>
        <w:t xml:space="preserve"> like a party event or </w:t>
      </w:r>
      <w:r w:rsidR="00B54C4F" w:rsidRPr="003E4497">
        <w:rPr>
          <w:sz w:val="22"/>
          <w:szCs w:val="22"/>
        </w:rPr>
        <w:t>celebration</w:t>
      </w:r>
      <w:r w:rsidR="002F0A2B" w:rsidRPr="003E4497">
        <w:rPr>
          <w:sz w:val="22"/>
          <w:szCs w:val="22"/>
        </w:rPr>
        <w:t xml:space="preserve"> at the end of a legislative session.</w:t>
      </w:r>
      <w:r w:rsidR="006A22F2" w:rsidRPr="003E4497">
        <w:rPr>
          <w:sz w:val="22"/>
          <w:szCs w:val="22"/>
        </w:rPr>
        <w:t xml:space="preserve"> </w:t>
      </w:r>
    </w:p>
    <w:p w14:paraId="35640718" w14:textId="3DE29E60" w:rsidR="0070100A" w:rsidRPr="003E4497" w:rsidRDefault="00806799" w:rsidP="00A03A06">
      <w:pPr>
        <w:pStyle w:val="NormalWeb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 terms of Organizational Culture, </w:t>
      </w:r>
      <w:r w:rsidR="003D0601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party defines valu</w:t>
      </w:r>
      <w:r w:rsidR="0070100A" w:rsidRPr="003E4497">
        <w:rPr>
          <w:sz w:val="22"/>
          <w:szCs w:val="22"/>
        </w:rPr>
        <w:t>es as right and wrong – they are measures of moral judgment. Values are highly link</w:t>
      </w:r>
      <w:r w:rsidR="004816EF" w:rsidRPr="003E4497">
        <w:rPr>
          <w:sz w:val="22"/>
          <w:szCs w:val="22"/>
        </w:rPr>
        <w:t>ed</w:t>
      </w:r>
      <w:r w:rsidR="0070100A" w:rsidRPr="003E4497">
        <w:rPr>
          <w:sz w:val="22"/>
          <w:szCs w:val="22"/>
        </w:rPr>
        <w:t xml:space="preserve"> with norms of </w:t>
      </w:r>
      <w:r w:rsidR="00D80DB6" w:rsidRPr="003E4497">
        <w:rPr>
          <w:sz w:val="22"/>
          <w:szCs w:val="22"/>
        </w:rPr>
        <w:t>behavior</w:t>
      </w:r>
      <w:r w:rsidR="004816EF" w:rsidRPr="003E4497">
        <w:rPr>
          <w:sz w:val="22"/>
          <w:szCs w:val="22"/>
        </w:rPr>
        <w:t xml:space="preserve"> within the party and by party officials more generally. Simply put, these are the</w:t>
      </w:r>
      <w:r w:rsidR="0070100A" w:rsidRPr="003E4497">
        <w:rPr>
          <w:sz w:val="22"/>
          <w:szCs w:val="22"/>
        </w:rPr>
        <w:t xml:space="preserve"> </w:t>
      </w:r>
      <w:r w:rsidR="00235966">
        <w:rPr>
          <w:sz w:val="22"/>
          <w:szCs w:val="22"/>
        </w:rPr>
        <w:t>"</w:t>
      </w:r>
      <w:r w:rsidR="00D80DB6" w:rsidRPr="003E4497">
        <w:rPr>
          <w:sz w:val="22"/>
          <w:szCs w:val="22"/>
        </w:rPr>
        <w:t>u</w:t>
      </w:r>
      <w:r w:rsidR="0070100A" w:rsidRPr="003E4497">
        <w:rPr>
          <w:sz w:val="22"/>
          <w:szCs w:val="22"/>
        </w:rPr>
        <w:t>nwritten rules of acti</w:t>
      </w:r>
      <w:r w:rsidR="00D80DB6" w:rsidRPr="003E4497">
        <w:rPr>
          <w:sz w:val="22"/>
          <w:szCs w:val="22"/>
        </w:rPr>
        <w:t>on</w:t>
      </w:r>
      <w:r w:rsidR="00235966">
        <w:rPr>
          <w:sz w:val="22"/>
          <w:szCs w:val="22"/>
        </w:rPr>
        <w:t>."</w:t>
      </w:r>
      <w:r w:rsidR="0070100A" w:rsidRPr="003E4497">
        <w:rPr>
          <w:sz w:val="22"/>
          <w:szCs w:val="22"/>
        </w:rPr>
        <w:t xml:space="preserve"> For</w:t>
      </w:r>
      <w:r w:rsidR="007C2CB8" w:rsidRPr="003E4497">
        <w:rPr>
          <w:sz w:val="22"/>
          <w:szCs w:val="22"/>
        </w:rPr>
        <w:t xml:space="preserve"> a </w:t>
      </w:r>
      <w:r w:rsidR="0070100A" w:rsidRPr="003E4497">
        <w:rPr>
          <w:sz w:val="22"/>
          <w:szCs w:val="22"/>
        </w:rPr>
        <w:t>political part</w:t>
      </w:r>
      <w:r w:rsidR="007C2CB8" w:rsidRPr="003E4497">
        <w:rPr>
          <w:sz w:val="22"/>
          <w:szCs w:val="22"/>
        </w:rPr>
        <w:t xml:space="preserve">y, values should be underpinned by </w:t>
      </w:r>
      <w:r w:rsidR="00532F63" w:rsidRPr="003E4497">
        <w:rPr>
          <w:sz w:val="22"/>
          <w:szCs w:val="22"/>
        </w:rPr>
        <w:t xml:space="preserve">the </w:t>
      </w:r>
      <w:r w:rsidR="007C2CB8" w:rsidRPr="003E4497">
        <w:rPr>
          <w:sz w:val="22"/>
          <w:szCs w:val="22"/>
        </w:rPr>
        <w:t>political</w:t>
      </w:r>
      <w:r w:rsidR="0070100A" w:rsidRPr="003E4497">
        <w:rPr>
          <w:sz w:val="22"/>
          <w:szCs w:val="22"/>
        </w:rPr>
        <w:t xml:space="preserve"> ideolog</w:t>
      </w:r>
      <w:r w:rsidR="007C2CB8" w:rsidRPr="003E4497">
        <w:rPr>
          <w:sz w:val="22"/>
          <w:szCs w:val="22"/>
        </w:rPr>
        <w:t xml:space="preserve">y </w:t>
      </w:r>
      <w:r w:rsidR="00532F63" w:rsidRPr="003E4497">
        <w:rPr>
          <w:sz w:val="22"/>
          <w:szCs w:val="22"/>
        </w:rPr>
        <w:t>that p</w:t>
      </w:r>
      <w:r w:rsidR="0070100A" w:rsidRPr="003E4497">
        <w:rPr>
          <w:sz w:val="22"/>
          <w:szCs w:val="22"/>
        </w:rPr>
        <w:t>olicies</w:t>
      </w:r>
      <w:r w:rsidR="00532F63" w:rsidRPr="003E4497">
        <w:rPr>
          <w:sz w:val="22"/>
          <w:szCs w:val="22"/>
        </w:rPr>
        <w:t xml:space="preserve"> are built</w:t>
      </w:r>
      <w:r w:rsidR="006579A5" w:rsidRPr="003E4497">
        <w:rPr>
          <w:sz w:val="22"/>
          <w:szCs w:val="22"/>
        </w:rPr>
        <w:t xml:space="preserve"> upon</w:t>
      </w:r>
      <w:r w:rsidR="0070100A" w:rsidRPr="003E4497">
        <w:rPr>
          <w:sz w:val="22"/>
          <w:szCs w:val="22"/>
        </w:rPr>
        <w:t>.</w:t>
      </w:r>
    </w:p>
    <w:p w14:paraId="71BA1761" w14:textId="4956A533" w:rsidR="00C60E8D" w:rsidRPr="00D84B44" w:rsidRDefault="009C70C6" w:rsidP="001136AE">
      <w:pPr>
        <w:pStyle w:val="NormalWeb"/>
        <w:jc w:val="both"/>
        <w:rPr>
          <w:sz w:val="22"/>
          <w:szCs w:val="22"/>
        </w:rPr>
      </w:pPr>
      <w:r w:rsidRPr="003E4497">
        <w:rPr>
          <w:b/>
          <w:bCs/>
          <w:sz w:val="22"/>
          <w:szCs w:val="22"/>
        </w:rPr>
        <w:t>Under</w:t>
      </w:r>
      <w:r w:rsidR="00807E86" w:rsidRPr="003E4497">
        <w:rPr>
          <w:b/>
          <w:bCs/>
          <w:sz w:val="22"/>
          <w:szCs w:val="22"/>
        </w:rPr>
        <w:t xml:space="preserve">lying </w:t>
      </w:r>
      <w:r w:rsidR="003044FD" w:rsidRPr="003E4497">
        <w:rPr>
          <w:b/>
          <w:bCs/>
          <w:sz w:val="22"/>
          <w:szCs w:val="22"/>
        </w:rPr>
        <w:t xml:space="preserve">Assumptions </w:t>
      </w:r>
      <w:r w:rsidR="003044FD" w:rsidRPr="003E4497">
        <w:rPr>
          <w:sz w:val="22"/>
          <w:szCs w:val="22"/>
        </w:rPr>
        <w:t xml:space="preserve">are those </w:t>
      </w:r>
      <w:r w:rsidR="001E7DBE" w:rsidRPr="003E4497">
        <w:rPr>
          <w:sz w:val="22"/>
          <w:szCs w:val="22"/>
        </w:rPr>
        <w:t xml:space="preserve">beliefs </w:t>
      </w:r>
      <w:r w:rsidR="0046437B" w:rsidRPr="003E4497">
        <w:rPr>
          <w:sz w:val="22"/>
          <w:szCs w:val="22"/>
        </w:rPr>
        <w:t>we have about how the world work</w:t>
      </w:r>
      <w:r w:rsidR="00735EA6">
        <w:rPr>
          <w:sz w:val="22"/>
          <w:szCs w:val="22"/>
        </w:rPr>
        <w:t>s</w:t>
      </w:r>
      <w:r w:rsidR="0046437B" w:rsidRPr="003E4497">
        <w:rPr>
          <w:sz w:val="22"/>
          <w:szCs w:val="22"/>
        </w:rPr>
        <w:t>. We often</w:t>
      </w:r>
      <w:r w:rsidR="003044FD" w:rsidRPr="003E4497">
        <w:rPr>
          <w:sz w:val="22"/>
          <w:szCs w:val="22"/>
        </w:rPr>
        <w:t xml:space="preserve"> take</w:t>
      </w:r>
      <w:r w:rsidR="00735EA6">
        <w:rPr>
          <w:sz w:val="22"/>
          <w:szCs w:val="22"/>
        </w:rPr>
        <w:t xml:space="preserve"> these</w:t>
      </w:r>
      <w:r w:rsidR="003044FD" w:rsidRPr="003E4497">
        <w:rPr>
          <w:sz w:val="22"/>
          <w:szCs w:val="22"/>
        </w:rPr>
        <w:t xml:space="preserve"> for granted</w:t>
      </w:r>
      <w:r w:rsidR="00235966">
        <w:rPr>
          <w:sz w:val="22"/>
          <w:szCs w:val="22"/>
        </w:rPr>
        <w:t>,</w:t>
      </w:r>
      <w:r w:rsidR="0046437B" w:rsidRPr="003E4497">
        <w:rPr>
          <w:sz w:val="22"/>
          <w:szCs w:val="22"/>
        </w:rPr>
        <w:t xml:space="preserve"> and they provide </w:t>
      </w:r>
      <w:r w:rsidR="003044FD" w:rsidRPr="003E4497">
        <w:rPr>
          <w:sz w:val="22"/>
          <w:szCs w:val="22"/>
        </w:rPr>
        <w:t>the basis for what we perceive an</w:t>
      </w:r>
      <w:r w:rsidR="004F5671" w:rsidRPr="003E4497">
        <w:rPr>
          <w:sz w:val="22"/>
          <w:szCs w:val="22"/>
        </w:rPr>
        <w:t xml:space="preserve">d how </w:t>
      </w:r>
      <w:r w:rsidR="00235966">
        <w:rPr>
          <w:sz w:val="22"/>
          <w:szCs w:val="22"/>
        </w:rPr>
        <w:t xml:space="preserve">we </w:t>
      </w:r>
      <w:r w:rsidR="003044FD" w:rsidRPr="003E4497">
        <w:rPr>
          <w:sz w:val="22"/>
          <w:szCs w:val="22"/>
        </w:rPr>
        <w:t xml:space="preserve">think. </w:t>
      </w:r>
      <w:r w:rsidR="004F5671" w:rsidRPr="003E4497">
        <w:rPr>
          <w:sz w:val="22"/>
          <w:szCs w:val="22"/>
        </w:rPr>
        <w:t>Underlying assumptions are</w:t>
      </w:r>
      <w:r w:rsidR="003044FD" w:rsidRPr="003E4497">
        <w:rPr>
          <w:sz w:val="22"/>
          <w:szCs w:val="22"/>
        </w:rPr>
        <w:t xml:space="preserve"> often related to human nature, human activity, reality, truth, and existential questions. For political parties</w:t>
      </w:r>
      <w:r w:rsidR="004F5671" w:rsidRPr="003E4497">
        <w:rPr>
          <w:sz w:val="22"/>
          <w:szCs w:val="22"/>
        </w:rPr>
        <w:t>,</w:t>
      </w:r>
      <w:r w:rsidR="003044FD" w:rsidRPr="003E4497">
        <w:rPr>
          <w:sz w:val="22"/>
          <w:szCs w:val="22"/>
        </w:rPr>
        <w:t xml:space="preserve"> this is often hig</w:t>
      </w:r>
      <w:r w:rsidR="003044FD" w:rsidRPr="00D84B44">
        <w:rPr>
          <w:sz w:val="22"/>
          <w:szCs w:val="22"/>
        </w:rPr>
        <w:t xml:space="preserve">hly linked to our political ideology. </w:t>
      </w:r>
      <w:r w:rsidR="003D0601">
        <w:rPr>
          <w:sz w:val="22"/>
          <w:szCs w:val="22"/>
        </w:rPr>
        <w:t>For example, d</w:t>
      </w:r>
      <w:r w:rsidR="006B13E3" w:rsidRPr="00D84B44">
        <w:rPr>
          <w:sz w:val="22"/>
          <w:szCs w:val="22"/>
        </w:rPr>
        <w:t>oes our</w:t>
      </w:r>
      <w:r w:rsidR="003044FD" w:rsidRPr="00D84B44">
        <w:rPr>
          <w:sz w:val="22"/>
          <w:szCs w:val="22"/>
        </w:rPr>
        <w:t xml:space="preserve"> political ideology plac</w:t>
      </w:r>
      <w:r w:rsidR="006B13E3" w:rsidRPr="00D84B44">
        <w:rPr>
          <w:sz w:val="22"/>
          <w:szCs w:val="22"/>
        </w:rPr>
        <w:t>e</w:t>
      </w:r>
      <w:r w:rsidR="003044FD" w:rsidRPr="00D84B44">
        <w:rPr>
          <w:sz w:val="22"/>
          <w:szCs w:val="22"/>
        </w:rPr>
        <w:t xml:space="preserve"> more </w:t>
      </w:r>
      <w:r w:rsidR="006B13E3" w:rsidRPr="00D84B44">
        <w:rPr>
          <w:sz w:val="22"/>
          <w:szCs w:val="22"/>
        </w:rPr>
        <w:t>emphasis</w:t>
      </w:r>
      <w:r w:rsidR="003044FD" w:rsidRPr="00D84B44">
        <w:rPr>
          <w:sz w:val="22"/>
          <w:szCs w:val="22"/>
        </w:rPr>
        <w:t xml:space="preserve"> on</w:t>
      </w:r>
      <w:r w:rsidR="00041A6A" w:rsidRPr="00D84B44">
        <w:rPr>
          <w:sz w:val="22"/>
          <w:szCs w:val="22"/>
        </w:rPr>
        <w:t xml:space="preserve"> </w:t>
      </w:r>
      <w:r w:rsidR="003044FD" w:rsidRPr="00D84B44">
        <w:rPr>
          <w:sz w:val="22"/>
          <w:szCs w:val="22"/>
        </w:rPr>
        <w:t>individuali</w:t>
      </w:r>
      <w:r w:rsidR="00041A6A" w:rsidRPr="00D84B44">
        <w:rPr>
          <w:sz w:val="22"/>
          <w:szCs w:val="22"/>
        </w:rPr>
        <w:t>sm</w:t>
      </w:r>
      <w:r w:rsidR="003044FD" w:rsidRPr="00D84B44">
        <w:rPr>
          <w:sz w:val="22"/>
          <w:szCs w:val="22"/>
        </w:rPr>
        <w:t xml:space="preserve"> or collectivism</w:t>
      </w:r>
      <w:r w:rsidR="00041A6A" w:rsidRPr="00D84B44">
        <w:rPr>
          <w:sz w:val="22"/>
          <w:szCs w:val="22"/>
        </w:rPr>
        <w:t xml:space="preserve">? </w:t>
      </w:r>
      <w:r w:rsidR="00F439CE" w:rsidRPr="00D84B44">
        <w:rPr>
          <w:sz w:val="22"/>
          <w:szCs w:val="22"/>
        </w:rPr>
        <w:t xml:space="preserve">These </w:t>
      </w:r>
      <w:r w:rsidR="00C92055" w:rsidRPr="00D84B44">
        <w:rPr>
          <w:sz w:val="22"/>
          <w:szCs w:val="22"/>
        </w:rPr>
        <w:t>ideological assumptions may very well</w:t>
      </w:r>
      <w:r w:rsidR="003044FD" w:rsidRPr="00D84B44">
        <w:rPr>
          <w:sz w:val="22"/>
          <w:szCs w:val="22"/>
        </w:rPr>
        <w:t xml:space="preserve"> </w:t>
      </w:r>
      <w:r w:rsidR="00235966">
        <w:rPr>
          <w:sz w:val="22"/>
          <w:szCs w:val="22"/>
        </w:rPr>
        <w:t xml:space="preserve">be </w:t>
      </w:r>
      <w:r w:rsidR="003D0601">
        <w:rPr>
          <w:sz w:val="22"/>
          <w:szCs w:val="22"/>
        </w:rPr>
        <w:t>how</w:t>
      </w:r>
      <w:r w:rsidR="003044FD" w:rsidRPr="00D84B44">
        <w:rPr>
          <w:sz w:val="22"/>
          <w:szCs w:val="22"/>
        </w:rPr>
        <w:t xml:space="preserve"> the </w:t>
      </w:r>
      <w:r w:rsidR="00C92055" w:rsidRPr="00D84B44">
        <w:rPr>
          <w:sz w:val="22"/>
          <w:szCs w:val="22"/>
        </w:rPr>
        <w:t xml:space="preserve">party </w:t>
      </w:r>
      <w:r w:rsidR="003044FD" w:rsidRPr="00D84B44">
        <w:rPr>
          <w:sz w:val="22"/>
          <w:szCs w:val="22"/>
        </w:rPr>
        <w:t xml:space="preserve">leadership </w:t>
      </w:r>
      <w:r w:rsidR="007D50AB">
        <w:rPr>
          <w:sz w:val="22"/>
          <w:szCs w:val="22"/>
        </w:rPr>
        <w:t>structures</w:t>
      </w:r>
      <w:r w:rsidR="003044FD" w:rsidRPr="00D84B44">
        <w:rPr>
          <w:sz w:val="22"/>
          <w:szCs w:val="22"/>
        </w:rPr>
        <w:t xml:space="preserve"> the organization and how they assume staff </w:t>
      </w:r>
      <w:r w:rsidR="0091467A" w:rsidRPr="00D84B44">
        <w:rPr>
          <w:sz w:val="22"/>
          <w:szCs w:val="22"/>
        </w:rPr>
        <w:t xml:space="preserve">or party officials </w:t>
      </w:r>
      <w:r w:rsidR="000D3B5F" w:rsidRPr="00D84B44">
        <w:rPr>
          <w:sz w:val="22"/>
          <w:szCs w:val="22"/>
        </w:rPr>
        <w:t>will act</w:t>
      </w:r>
      <w:r w:rsidR="003044FD" w:rsidRPr="00D84B44">
        <w:rPr>
          <w:sz w:val="22"/>
          <w:szCs w:val="22"/>
        </w:rPr>
        <w:t>.</w:t>
      </w:r>
    </w:p>
    <w:p w14:paraId="030671BA" w14:textId="33ABEBB5" w:rsidR="00EB73D2" w:rsidRDefault="00EB73D2" w:rsidP="001136AE">
      <w:pPr>
        <w:pStyle w:val="NormalWeb"/>
        <w:jc w:val="both"/>
        <w:rPr>
          <w:b/>
          <w:bCs/>
          <w:sz w:val="22"/>
          <w:szCs w:val="22"/>
        </w:rPr>
      </w:pPr>
      <w:r w:rsidRPr="00D84B44">
        <w:rPr>
          <w:b/>
          <w:bCs/>
          <w:sz w:val="22"/>
          <w:szCs w:val="22"/>
        </w:rPr>
        <w:lastRenderedPageBreak/>
        <w:t>Other factors shaping organizational culture in political parties</w:t>
      </w:r>
    </w:p>
    <w:p w14:paraId="66A49CBC" w14:textId="7DD48AB8" w:rsidR="00AA70BD" w:rsidRPr="00240A6D" w:rsidRDefault="00AA70BD" w:rsidP="001136AE">
      <w:pPr>
        <w:pStyle w:val="NormalWeb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Cultural Dimensions</w:t>
      </w:r>
      <w:r w:rsidR="00240A6D">
        <w:rPr>
          <w:b/>
          <w:bCs/>
          <w:sz w:val="22"/>
          <w:szCs w:val="22"/>
        </w:rPr>
        <w:t xml:space="preserve">: </w:t>
      </w:r>
      <w:r w:rsidR="00240A6D" w:rsidRPr="00240A6D">
        <w:rPr>
          <w:sz w:val="22"/>
          <w:szCs w:val="22"/>
        </w:rPr>
        <w:t xml:space="preserve">Political parties </w:t>
      </w:r>
      <w:r w:rsidR="00240A6D">
        <w:rPr>
          <w:sz w:val="22"/>
          <w:szCs w:val="22"/>
        </w:rPr>
        <w:t xml:space="preserve">are </w:t>
      </w:r>
      <w:r w:rsidR="001A1C93">
        <w:rPr>
          <w:sz w:val="22"/>
          <w:szCs w:val="22"/>
        </w:rPr>
        <w:t>inevitably</w:t>
      </w:r>
      <w:r w:rsidR="00240A6D">
        <w:rPr>
          <w:sz w:val="22"/>
          <w:szCs w:val="22"/>
        </w:rPr>
        <w:t xml:space="preserve"> </w:t>
      </w:r>
      <w:r w:rsidR="001A1C93">
        <w:rPr>
          <w:sz w:val="22"/>
          <w:szCs w:val="22"/>
        </w:rPr>
        <w:t>influenced by the prevailing local culture in their county</w:t>
      </w:r>
      <w:r w:rsidR="00F84C84">
        <w:rPr>
          <w:sz w:val="22"/>
          <w:szCs w:val="22"/>
        </w:rPr>
        <w:t xml:space="preserve">. </w:t>
      </w:r>
      <w:r w:rsidR="007D50AB">
        <w:rPr>
          <w:sz w:val="22"/>
          <w:szCs w:val="22"/>
        </w:rPr>
        <w:t>Awareness of the cultural dimensions that shape political party behavior will help parties be</w:t>
      </w:r>
      <w:r w:rsidR="00076238">
        <w:rPr>
          <w:sz w:val="22"/>
          <w:szCs w:val="22"/>
        </w:rPr>
        <w:t xml:space="preserve"> aware of the expectations placed upon them by the citizens</w:t>
      </w:r>
      <w:r w:rsidR="00513C3C">
        <w:rPr>
          <w:sz w:val="22"/>
          <w:szCs w:val="22"/>
        </w:rPr>
        <w:t xml:space="preserve"> and how </w:t>
      </w:r>
      <w:r w:rsidR="007A6A92">
        <w:rPr>
          <w:sz w:val="22"/>
          <w:szCs w:val="22"/>
        </w:rPr>
        <w:t>interactions with other parties are likely to be conducted.</w:t>
      </w:r>
      <w:r w:rsidR="00AD267E">
        <w:rPr>
          <w:sz w:val="22"/>
          <w:szCs w:val="22"/>
        </w:rPr>
        <w:t xml:space="preserve"> Investigating</w:t>
      </w:r>
      <w:r w:rsidR="007A6A92">
        <w:rPr>
          <w:sz w:val="22"/>
          <w:szCs w:val="22"/>
        </w:rPr>
        <w:t xml:space="preserve"> Hofstede</w:t>
      </w:r>
      <w:r w:rsidR="00235966">
        <w:rPr>
          <w:sz w:val="22"/>
          <w:szCs w:val="22"/>
        </w:rPr>
        <w:t>'</w:t>
      </w:r>
      <w:r w:rsidR="007A6A92">
        <w:rPr>
          <w:sz w:val="22"/>
          <w:szCs w:val="22"/>
        </w:rPr>
        <w:t xml:space="preserve">s </w:t>
      </w:r>
      <w:r w:rsidR="00AD267E">
        <w:rPr>
          <w:sz w:val="22"/>
          <w:szCs w:val="22"/>
        </w:rPr>
        <w:t xml:space="preserve">theory on </w:t>
      </w:r>
      <w:hyperlink r:id="rId6" w:history="1">
        <w:r w:rsidR="00AD267E" w:rsidRPr="00AD267E">
          <w:rPr>
            <w:rStyle w:val="Hyperlink"/>
            <w:sz w:val="22"/>
            <w:szCs w:val="22"/>
          </w:rPr>
          <w:t>C</w:t>
        </w:r>
        <w:r w:rsidR="007A6A92" w:rsidRPr="00AD267E">
          <w:rPr>
            <w:rStyle w:val="Hyperlink"/>
            <w:sz w:val="22"/>
            <w:szCs w:val="22"/>
          </w:rPr>
          <w:t xml:space="preserve">ultural </w:t>
        </w:r>
        <w:r w:rsidR="00AD267E" w:rsidRPr="00AD267E">
          <w:rPr>
            <w:rStyle w:val="Hyperlink"/>
            <w:sz w:val="22"/>
            <w:szCs w:val="22"/>
          </w:rPr>
          <w:t>Dimensions</w:t>
        </w:r>
      </w:hyperlink>
      <w:r w:rsidR="00AD267E">
        <w:rPr>
          <w:sz w:val="22"/>
          <w:szCs w:val="22"/>
        </w:rPr>
        <w:t xml:space="preserve"> may be an </w:t>
      </w:r>
      <w:r w:rsidR="007D50AB">
        <w:rPr>
          <w:sz w:val="22"/>
          <w:szCs w:val="22"/>
        </w:rPr>
        <w:t>exci</w:t>
      </w:r>
      <w:r w:rsidR="00AD267E">
        <w:rPr>
          <w:sz w:val="22"/>
          <w:szCs w:val="22"/>
        </w:rPr>
        <w:t>ting exercise to supplement the analysis of an organization</w:t>
      </w:r>
      <w:r w:rsidR="00235966">
        <w:rPr>
          <w:sz w:val="22"/>
          <w:szCs w:val="22"/>
        </w:rPr>
        <w:t>'</w:t>
      </w:r>
      <w:r w:rsidR="00AD267E">
        <w:rPr>
          <w:sz w:val="22"/>
          <w:szCs w:val="22"/>
        </w:rPr>
        <w:t>s culture.</w:t>
      </w:r>
    </w:p>
    <w:p w14:paraId="2EE0AC98" w14:textId="4B5BACB2" w:rsidR="004C3316" w:rsidRPr="00D84B44" w:rsidRDefault="004C3316" w:rsidP="001136AE">
      <w:pPr>
        <w:pStyle w:val="NormalWeb"/>
        <w:jc w:val="both"/>
        <w:rPr>
          <w:sz w:val="22"/>
          <w:szCs w:val="22"/>
        </w:rPr>
      </w:pPr>
      <w:r w:rsidRPr="00D84B44">
        <w:rPr>
          <w:b/>
          <w:bCs/>
          <w:sz w:val="22"/>
          <w:szCs w:val="22"/>
        </w:rPr>
        <w:t xml:space="preserve">Organizational </w:t>
      </w:r>
      <w:r w:rsidR="00B75124" w:rsidRPr="00D84B44">
        <w:rPr>
          <w:b/>
          <w:bCs/>
          <w:sz w:val="22"/>
          <w:szCs w:val="22"/>
        </w:rPr>
        <w:t>S</w:t>
      </w:r>
      <w:r w:rsidRPr="00D84B44">
        <w:rPr>
          <w:b/>
          <w:bCs/>
          <w:sz w:val="22"/>
          <w:szCs w:val="22"/>
        </w:rPr>
        <w:t>tructures:</w:t>
      </w:r>
      <w:r w:rsidRPr="00D84B44">
        <w:rPr>
          <w:sz w:val="22"/>
          <w:szCs w:val="22"/>
        </w:rPr>
        <w:t xml:space="preserve"> </w:t>
      </w:r>
      <w:r w:rsidR="00D03477" w:rsidRPr="00D84B44">
        <w:rPr>
          <w:sz w:val="22"/>
          <w:szCs w:val="22"/>
        </w:rPr>
        <w:t>The type of structure</w:t>
      </w:r>
      <w:r w:rsidR="00221C40" w:rsidRPr="00D84B44">
        <w:rPr>
          <w:sz w:val="22"/>
          <w:szCs w:val="22"/>
        </w:rPr>
        <w:t>s</w:t>
      </w:r>
      <w:r w:rsidR="00D03477" w:rsidRPr="00D84B44">
        <w:rPr>
          <w:sz w:val="22"/>
          <w:szCs w:val="22"/>
        </w:rPr>
        <w:t xml:space="preserve"> </w:t>
      </w:r>
      <w:r w:rsidR="004720D2" w:rsidRPr="00D84B44">
        <w:rPr>
          <w:sz w:val="22"/>
          <w:szCs w:val="22"/>
        </w:rPr>
        <w:t>political part</w:t>
      </w:r>
      <w:r w:rsidR="00221C40" w:rsidRPr="00D84B44">
        <w:rPr>
          <w:sz w:val="22"/>
          <w:szCs w:val="22"/>
        </w:rPr>
        <w:t>ies have</w:t>
      </w:r>
      <w:r w:rsidR="004720D2" w:rsidRPr="00D84B44">
        <w:rPr>
          <w:sz w:val="22"/>
          <w:szCs w:val="22"/>
        </w:rPr>
        <w:t xml:space="preserve"> </w:t>
      </w:r>
      <w:r w:rsidR="00221C40" w:rsidRPr="00D84B44">
        <w:rPr>
          <w:sz w:val="22"/>
          <w:szCs w:val="22"/>
        </w:rPr>
        <w:t xml:space="preserve">can </w:t>
      </w:r>
      <w:r w:rsidR="007D50AB">
        <w:rPr>
          <w:sz w:val="22"/>
          <w:szCs w:val="22"/>
        </w:rPr>
        <w:t>significantly impact</w:t>
      </w:r>
      <w:r w:rsidR="00B75124" w:rsidRPr="00D84B44">
        <w:rPr>
          <w:sz w:val="22"/>
          <w:szCs w:val="22"/>
        </w:rPr>
        <w:t xml:space="preserve"> </w:t>
      </w:r>
      <w:r w:rsidR="00CC6999" w:rsidRPr="00D84B44">
        <w:rPr>
          <w:sz w:val="22"/>
          <w:szCs w:val="22"/>
        </w:rPr>
        <w:t>internal communication</w:t>
      </w:r>
      <w:r w:rsidR="00B179C8" w:rsidRPr="00D84B44">
        <w:rPr>
          <w:sz w:val="22"/>
          <w:szCs w:val="22"/>
        </w:rPr>
        <w:t xml:space="preserve"> </w:t>
      </w:r>
      <w:r w:rsidR="00A758E3" w:rsidRPr="00D84B44">
        <w:rPr>
          <w:sz w:val="22"/>
          <w:szCs w:val="22"/>
        </w:rPr>
        <w:t>routines,</w:t>
      </w:r>
      <w:r w:rsidR="004720D2" w:rsidRPr="00D84B44">
        <w:rPr>
          <w:sz w:val="22"/>
          <w:szCs w:val="22"/>
        </w:rPr>
        <w:t xml:space="preserve"> who </w:t>
      </w:r>
      <w:r w:rsidR="00C801E9" w:rsidRPr="00D84B44">
        <w:rPr>
          <w:sz w:val="22"/>
          <w:szCs w:val="22"/>
        </w:rPr>
        <w:t xml:space="preserve">receive </w:t>
      </w:r>
      <w:r w:rsidR="007D50AB">
        <w:rPr>
          <w:sz w:val="22"/>
          <w:szCs w:val="22"/>
        </w:rPr>
        <w:t>essential</w:t>
      </w:r>
      <w:r w:rsidR="00C801E9" w:rsidRPr="00D84B44">
        <w:rPr>
          <w:sz w:val="22"/>
          <w:szCs w:val="22"/>
        </w:rPr>
        <w:t xml:space="preserve"> information</w:t>
      </w:r>
      <w:r w:rsidR="00235966">
        <w:rPr>
          <w:sz w:val="22"/>
          <w:szCs w:val="22"/>
        </w:rPr>
        <w:t>,</w:t>
      </w:r>
      <w:r w:rsidR="00C801E9" w:rsidRPr="00D84B44">
        <w:rPr>
          <w:sz w:val="22"/>
          <w:szCs w:val="22"/>
        </w:rPr>
        <w:t xml:space="preserve"> and when. Or</w:t>
      </w:r>
      <w:r w:rsidR="00CC6999" w:rsidRPr="00D84B44">
        <w:rPr>
          <w:sz w:val="22"/>
          <w:szCs w:val="22"/>
        </w:rPr>
        <w:t xml:space="preserve"> </w:t>
      </w:r>
      <w:r w:rsidR="00B179C8" w:rsidRPr="00D84B44">
        <w:rPr>
          <w:sz w:val="22"/>
          <w:szCs w:val="22"/>
        </w:rPr>
        <w:t xml:space="preserve">how </w:t>
      </w:r>
      <w:r w:rsidR="00147DFA" w:rsidRPr="00D84B44">
        <w:rPr>
          <w:sz w:val="22"/>
          <w:szCs w:val="22"/>
        </w:rPr>
        <w:t>geographical units</w:t>
      </w:r>
      <w:r w:rsidR="00B179C8" w:rsidRPr="00D84B44">
        <w:rPr>
          <w:sz w:val="22"/>
          <w:szCs w:val="22"/>
        </w:rPr>
        <w:t xml:space="preserve"> are </w:t>
      </w:r>
      <w:r w:rsidR="004720D2" w:rsidRPr="00D84B44">
        <w:rPr>
          <w:sz w:val="22"/>
          <w:szCs w:val="22"/>
        </w:rPr>
        <w:t>organized</w:t>
      </w:r>
      <w:r w:rsidR="00C6068D" w:rsidRPr="00D84B44">
        <w:rPr>
          <w:sz w:val="22"/>
          <w:szCs w:val="22"/>
        </w:rPr>
        <w:t xml:space="preserve">; </w:t>
      </w:r>
      <w:r w:rsidR="00DD4713" w:rsidRPr="00D84B44">
        <w:rPr>
          <w:sz w:val="22"/>
          <w:szCs w:val="22"/>
        </w:rPr>
        <w:t>what kind of regional representation is there i</w:t>
      </w:r>
      <w:r w:rsidR="00CF3DC5" w:rsidRPr="00D84B44">
        <w:rPr>
          <w:sz w:val="22"/>
          <w:szCs w:val="22"/>
        </w:rPr>
        <w:t xml:space="preserve">n </w:t>
      </w:r>
      <w:r w:rsidR="00AC1B10">
        <w:rPr>
          <w:sz w:val="22"/>
          <w:szCs w:val="22"/>
        </w:rPr>
        <w:t>vital</w:t>
      </w:r>
      <w:r w:rsidR="00CF3DC5" w:rsidRPr="00D84B44">
        <w:rPr>
          <w:sz w:val="22"/>
          <w:szCs w:val="22"/>
        </w:rPr>
        <w:t xml:space="preserve"> party organs?</w:t>
      </w:r>
      <w:r w:rsidR="00B179C8" w:rsidRPr="00D84B44">
        <w:rPr>
          <w:sz w:val="22"/>
          <w:szCs w:val="22"/>
        </w:rPr>
        <w:t xml:space="preserve"> </w:t>
      </w:r>
      <w:r w:rsidR="00CF3DC5" w:rsidRPr="00D84B44">
        <w:rPr>
          <w:sz w:val="22"/>
          <w:szCs w:val="22"/>
        </w:rPr>
        <w:t xml:space="preserve">Very often, </w:t>
      </w:r>
      <w:r w:rsidR="00B75124" w:rsidRPr="00D84B44">
        <w:rPr>
          <w:sz w:val="22"/>
          <w:szCs w:val="22"/>
        </w:rPr>
        <w:t xml:space="preserve">parties </w:t>
      </w:r>
      <w:r w:rsidR="00AC1B10">
        <w:rPr>
          <w:sz w:val="22"/>
          <w:szCs w:val="22"/>
        </w:rPr>
        <w:t>attempting to change their organizational culture will start by changing</w:t>
      </w:r>
      <w:r w:rsidR="00B75124" w:rsidRPr="00D84B44">
        <w:rPr>
          <w:sz w:val="22"/>
          <w:szCs w:val="22"/>
        </w:rPr>
        <w:t xml:space="preserve"> their internal </w:t>
      </w:r>
      <w:r w:rsidR="00CF3DC5" w:rsidRPr="00D84B44">
        <w:rPr>
          <w:sz w:val="22"/>
          <w:szCs w:val="22"/>
        </w:rPr>
        <w:t>structures</w:t>
      </w:r>
      <w:r w:rsidR="002E7556" w:rsidRPr="00D84B44">
        <w:rPr>
          <w:sz w:val="22"/>
          <w:szCs w:val="22"/>
        </w:rPr>
        <w:t xml:space="preserve">. However, while </w:t>
      </w:r>
      <w:r w:rsidRPr="00D84B44">
        <w:rPr>
          <w:sz w:val="22"/>
          <w:szCs w:val="22"/>
        </w:rPr>
        <w:t>formal</w:t>
      </w:r>
      <w:r w:rsidR="002E7556" w:rsidRPr="00D84B44">
        <w:rPr>
          <w:sz w:val="22"/>
          <w:szCs w:val="22"/>
        </w:rPr>
        <w:t xml:space="preserve"> structures play a </w:t>
      </w:r>
      <w:r w:rsidR="00A758E3" w:rsidRPr="00D84B44">
        <w:rPr>
          <w:sz w:val="22"/>
          <w:szCs w:val="22"/>
        </w:rPr>
        <w:t>significant role, i</w:t>
      </w:r>
      <w:r w:rsidR="00AC1B10">
        <w:rPr>
          <w:sz w:val="22"/>
          <w:szCs w:val="22"/>
        </w:rPr>
        <w:t>nformal s</w:t>
      </w:r>
      <w:r w:rsidR="003D4E31">
        <w:rPr>
          <w:sz w:val="22"/>
          <w:szCs w:val="22"/>
        </w:rPr>
        <w:t>ystem</w:t>
      </w:r>
      <w:r w:rsidR="00AC1B10">
        <w:rPr>
          <w:sz w:val="22"/>
          <w:szCs w:val="22"/>
        </w:rPr>
        <w:t>s often</w:t>
      </w:r>
      <w:r w:rsidR="00A758E3" w:rsidRPr="00D84B44">
        <w:rPr>
          <w:sz w:val="22"/>
          <w:szCs w:val="22"/>
        </w:rPr>
        <w:t xml:space="preserve"> show</w:t>
      </w:r>
      <w:r w:rsidRPr="00D84B44">
        <w:rPr>
          <w:sz w:val="22"/>
          <w:szCs w:val="22"/>
        </w:rPr>
        <w:t xml:space="preserve"> how decisions are made</w:t>
      </w:r>
      <w:r w:rsidR="00A758E3" w:rsidRPr="00D84B44">
        <w:rPr>
          <w:sz w:val="22"/>
          <w:szCs w:val="22"/>
        </w:rPr>
        <w:t xml:space="preserve"> within political parties.</w:t>
      </w:r>
    </w:p>
    <w:p w14:paraId="5D81AF8D" w14:textId="12B9494D" w:rsidR="00A758E3" w:rsidRPr="00D84B44" w:rsidRDefault="00F93CDC" w:rsidP="001136AE">
      <w:pPr>
        <w:pStyle w:val="NormalWeb"/>
        <w:jc w:val="both"/>
        <w:rPr>
          <w:sz w:val="22"/>
          <w:szCs w:val="22"/>
        </w:rPr>
      </w:pPr>
      <w:r w:rsidRPr="00D84B44">
        <w:rPr>
          <w:b/>
          <w:bCs/>
          <w:sz w:val="22"/>
          <w:szCs w:val="22"/>
        </w:rPr>
        <w:t>Power and Control</w:t>
      </w:r>
      <w:r w:rsidR="00A758E3" w:rsidRPr="00D84B44">
        <w:rPr>
          <w:b/>
          <w:bCs/>
          <w:sz w:val="22"/>
          <w:szCs w:val="22"/>
        </w:rPr>
        <w:t xml:space="preserve"> Systems:</w:t>
      </w:r>
      <w:r w:rsidR="00A758E3" w:rsidRPr="00D84B44">
        <w:rPr>
          <w:sz w:val="22"/>
          <w:szCs w:val="22"/>
        </w:rPr>
        <w:t xml:space="preserve"> </w:t>
      </w:r>
      <w:r w:rsidRPr="00D84B44">
        <w:rPr>
          <w:sz w:val="22"/>
          <w:szCs w:val="22"/>
        </w:rPr>
        <w:t xml:space="preserve">Organizational Culture can be used to control </w:t>
      </w:r>
      <w:r w:rsidR="00C5598E" w:rsidRPr="00D84B44">
        <w:rPr>
          <w:sz w:val="22"/>
          <w:szCs w:val="22"/>
        </w:rPr>
        <w:t>people</w:t>
      </w:r>
      <w:r w:rsidR="00507E56" w:rsidRPr="00D84B44">
        <w:rPr>
          <w:sz w:val="22"/>
          <w:szCs w:val="22"/>
        </w:rPr>
        <w:t xml:space="preserve"> and resources within the political party</w:t>
      </w:r>
      <w:r w:rsidR="00C5598E" w:rsidRPr="00D84B44">
        <w:rPr>
          <w:sz w:val="22"/>
          <w:szCs w:val="22"/>
        </w:rPr>
        <w:t>.</w:t>
      </w:r>
      <w:r w:rsidR="00D03393" w:rsidRPr="00D84B44">
        <w:rPr>
          <w:sz w:val="22"/>
          <w:szCs w:val="22"/>
        </w:rPr>
        <w:t xml:space="preserve"> </w:t>
      </w:r>
      <w:r w:rsidR="00606F05" w:rsidRPr="00D84B44">
        <w:rPr>
          <w:sz w:val="22"/>
          <w:szCs w:val="22"/>
        </w:rPr>
        <w:t xml:space="preserve">This </w:t>
      </w:r>
      <w:r w:rsidR="00252B7E" w:rsidRPr="00D84B44">
        <w:rPr>
          <w:sz w:val="22"/>
          <w:szCs w:val="22"/>
        </w:rPr>
        <w:t xml:space="preserve">may be </w:t>
      </w:r>
      <w:r w:rsidR="00924724">
        <w:rPr>
          <w:sz w:val="22"/>
          <w:szCs w:val="22"/>
        </w:rPr>
        <w:t xml:space="preserve">through </w:t>
      </w:r>
      <w:r w:rsidR="00606F05" w:rsidRPr="00D84B44">
        <w:rPr>
          <w:sz w:val="22"/>
          <w:szCs w:val="22"/>
        </w:rPr>
        <w:t xml:space="preserve">finances, how </w:t>
      </w:r>
      <w:r w:rsidR="00924724">
        <w:rPr>
          <w:sz w:val="22"/>
          <w:szCs w:val="22"/>
        </w:rPr>
        <w:t>rewards are</w:t>
      </w:r>
      <w:r w:rsidR="00606F05" w:rsidRPr="00D84B44">
        <w:rPr>
          <w:sz w:val="22"/>
          <w:szCs w:val="22"/>
        </w:rPr>
        <w:t xml:space="preserve"> distributed, </w:t>
      </w:r>
      <w:r w:rsidR="00252B7E" w:rsidRPr="00D84B44">
        <w:rPr>
          <w:sz w:val="22"/>
          <w:szCs w:val="22"/>
        </w:rPr>
        <w:t xml:space="preserve">or </w:t>
      </w:r>
      <w:r w:rsidR="003D4E31">
        <w:rPr>
          <w:sz w:val="22"/>
          <w:szCs w:val="22"/>
        </w:rPr>
        <w:t>how</w:t>
      </w:r>
      <w:r w:rsidR="00606F05" w:rsidRPr="00D84B44">
        <w:rPr>
          <w:sz w:val="22"/>
          <w:szCs w:val="22"/>
        </w:rPr>
        <w:t xml:space="preserve"> people are measure</w:t>
      </w:r>
      <w:r w:rsidR="00252B7E" w:rsidRPr="00D84B44">
        <w:rPr>
          <w:sz w:val="22"/>
          <w:szCs w:val="22"/>
        </w:rPr>
        <w:t>d for success or failure</w:t>
      </w:r>
      <w:r w:rsidR="00606F05" w:rsidRPr="00D84B44">
        <w:rPr>
          <w:sz w:val="22"/>
          <w:szCs w:val="22"/>
        </w:rPr>
        <w:t xml:space="preserve">. </w:t>
      </w:r>
      <w:r w:rsidR="00507E56" w:rsidRPr="00D84B44">
        <w:rPr>
          <w:sz w:val="22"/>
          <w:szCs w:val="22"/>
        </w:rPr>
        <w:t xml:space="preserve">Understanding these systems and </w:t>
      </w:r>
      <w:r w:rsidR="00095D13" w:rsidRPr="00D84B44">
        <w:rPr>
          <w:sz w:val="22"/>
          <w:szCs w:val="22"/>
        </w:rPr>
        <w:t xml:space="preserve">those people </w:t>
      </w:r>
      <w:r w:rsidR="003D4E31">
        <w:rPr>
          <w:sz w:val="22"/>
          <w:szCs w:val="22"/>
        </w:rPr>
        <w:t>who have the greatest influence on decisions made within the party is important if a party sees</w:t>
      </w:r>
      <w:r w:rsidR="007858D6" w:rsidRPr="00D84B44">
        <w:rPr>
          <w:sz w:val="22"/>
          <w:szCs w:val="22"/>
        </w:rPr>
        <w:t xml:space="preserve"> a change in </w:t>
      </w:r>
      <w:r w:rsidR="00924724">
        <w:rPr>
          <w:sz w:val="22"/>
          <w:szCs w:val="22"/>
        </w:rPr>
        <w:t>its</w:t>
      </w:r>
      <w:r w:rsidR="007858D6" w:rsidRPr="00D84B44">
        <w:rPr>
          <w:sz w:val="22"/>
          <w:szCs w:val="22"/>
        </w:rPr>
        <w:t xml:space="preserve"> organizational culture. </w:t>
      </w:r>
      <w:r w:rsidR="00A81881" w:rsidRPr="00D84B44">
        <w:rPr>
          <w:sz w:val="22"/>
          <w:szCs w:val="22"/>
        </w:rPr>
        <w:t>This is because the</w:t>
      </w:r>
      <w:r w:rsidR="00606F05" w:rsidRPr="00D84B44">
        <w:rPr>
          <w:sz w:val="22"/>
          <w:szCs w:val="22"/>
        </w:rPr>
        <w:t xml:space="preserve"> control systems </w:t>
      </w:r>
      <w:r w:rsidR="003D4E31">
        <w:rPr>
          <w:sz w:val="22"/>
          <w:szCs w:val="22"/>
        </w:rPr>
        <w:t>must</w:t>
      </w:r>
      <w:r w:rsidR="00A81881" w:rsidRPr="00D84B44">
        <w:rPr>
          <w:sz w:val="22"/>
          <w:szCs w:val="22"/>
        </w:rPr>
        <w:t xml:space="preserve"> </w:t>
      </w:r>
      <w:r w:rsidR="00606F05" w:rsidRPr="00D84B44">
        <w:rPr>
          <w:sz w:val="22"/>
          <w:szCs w:val="22"/>
        </w:rPr>
        <w:t xml:space="preserve">be aligned with any change objectives </w:t>
      </w:r>
      <w:r w:rsidR="00A81881" w:rsidRPr="00D84B44">
        <w:rPr>
          <w:sz w:val="22"/>
          <w:szCs w:val="22"/>
        </w:rPr>
        <w:t>the party may have.</w:t>
      </w:r>
    </w:p>
    <w:p w14:paraId="48887E00" w14:textId="4D382AF8" w:rsidR="007B7915" w:rsidRDefault="007B7915" w:rsidP="001136AE">
      <w:pPr>
        <w:pStyle w:val="NormalWeb"/>
        <w:jc w:val="both"/>
        <w:rPr>
          <w:b/>
          <w:bCs/>
          <w:sz w:val="22"/>
          <w:szCs w:val="22"/>
        </w:rPr>
      </w:pPr>
      <w:r w:rsidRPr="00585685">
        <w:rPr>
          <w:b/>
          <w:bCs/>
          <w:sz w:val="22"/>
          <w:szCs w:val="22"/>
        </w:rPr>
        <w:t>Organizational Culture and Political Integrity</w:t>
      </w:r>
    </w:p>
    <w:p w14:paraId="637EE4F6" w14:textId="3ED896F8" w:rsidR="00F55C00" w:rsidRDefault="00AD11E8" w:rsidP="001136AE">
      <w:pPr>
        <w:pStyle w:val="NormalWeb"/>
        <w:jc w:val="both"/>
        <w:rPr>
          <w:sz w:val="22"/>
          <w:szCs w:val="22"/>
        </w:rPr>
      </w:pPr>
      <w:r w:rsidRPr="00ED7E36">
        <w:rPr>
          <w:sz w:val="22"/>
          <w:szCs w:val="22"/>
        </w:rPr>
        <w:t xml:space="preserve">Political parties are one of the key </w:t>
      </w:r>
      <w:r w:rsidR="00670E9B" w:rsidRPr="00ED7E36">
        <w:rPr>
          <w:sz w:val="22"/>
          <w:szCs w:val="22"/>
        </w:rPr>
        <w:t xml:space="preserve">linkages between citizens and government. If </w:t>
      </w:r>
      <w:r w:rsidR="00562EB3" w:rsidRPr="00ED7E36">
        <w:rPr>
          <w:sz w:val="22"/>
          <w:szCs w:val="22"/>
        </w:rPr>
        <w:t>trust in political parties is weak, t</w:t>
      </w:r>
      <w:r w:rsidR="00627F8C" w:rsidRPr="00ED7E36">
        <w:rPr>
          <w:sz w:val="22"/>
          <w:szCs w:val="22"/>
        </w:rPr>
        <w:t>he legitimacy o</w:t>
      </w:r>
      <w:r w:rsidR="009B01D2">
        <w:rPr>
          <w:sz w:val="22"/>
          <w:szCs w:val="22"/>
        </w:rPr>
        <w:t>f</w:t>
      </w:r>
      <w:r w:rsidR="00627F8C" w:rsidRPr="00ED7E36">
        <w:rPr>
          <w:sz w:val="22"/>
          <w:szCs w:val="22"/>
        </w:rPr>
        <w:t xml:space="preserve"> the political system as a whole can be questioned.</w:t>
      </w:r>
      <w:r w:rsidR="00DF1E1B" w:rsidRPr="00ED7E36">
        <w:rPr>
          <w:sz w:val="22"/>
          <w:szCs w:val="22"/>
        </w:rPr>
        <w:t xml:space="preserve"> Moreover, political parties themselves </w:t>
      </w:r>
      <w:r w:rsidR="00ED7E36" w:rsidRPr="00ED7E36">
        <w:rPr>
          <w:sz w:val="22"/>
          <w:szCs w:val="22"/>
        </w:rPr>
        <w:t>contribute to shaping the political context by their actions or inactions.</w:t>
      </w:r>
      <w:r w:rsidR="00627F8C" w:rsidRPr="00ED7E36">
        <w:rPr>
          <w:sz w:val="22"/>
          <w:szCs w:val="22"/>
        </w:rPr>
        <w:t xml:space="preserve"> For this reason, political parties </w:t>
      </w:r>
      <w:r w:rsidR="006D6582" w:rsidRPr="00ED7E36">
        <w:rPr>
          <w:sz w:val="22"/>
          <w:szCs w:val="22"/>
        </w:rPr>
        <w:t>must str</w:t>
      </w:r>
      <w:r w:rsidR="00006257" w:rsidRPr="00ED7E36">
        <w:rPr>
          <w:sz w:val="22"/>
          <w:szCs w:val="22"/>
        </w:rPr>
        <w:t xml:space="preserve">ive to </w:t>
      </w:r>
      <w:r w:rsidR="00DF1E1B" w:rsidRPr="00ED7E36">
        <w:rPr>
          <w:sz w:val="22"/>
          <w:szCs w:val="22"/>
        </w:rPr>
        <w:t>achieve a</w:t>
      </w:r>
      <w:r w:rsidR="009B01D2">
        <w:rPr>
          <w:sz w:val="22"/>
          <w:szCs w:val="22"/>
        </w:rPr>
        <w:t>n organizational culture that promotes integrity and strengthens citizens</w:t>
      </w:r>
      <w:r w:rsidR="00924724">
        <w:rPr>
          <w:sz w:val="22"/>
          <w:szCs w:val="22"/>
        </w:rPr>
        <w:t>'</w:t>
      </w:r>
      <w:r w:rsidR="009B01D2">
        <w:rPr>
          <w:sz w:val="22"/>
          <w:szCs w:val="22"/>
        </w:rPr>
        <w:t xml:space="preserve"> trust in the political system.</w:t>
      </w:r>
    </w:p>
    <w:p w14:paraId="789D7022" w14:textId="1FB4493A" w:rsidR="009B01D2" w:rsidRPr="005D2EC7" w:rsidRDefault="007D1D93" w:rsidP="001136AE">
      <w:pPr>
        <w:pStyle w:val="NormalWeb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In </w:t>
      </w:r>
      <w:r w:rsidR="00297DCB">
        <w:rPr>
          <w:sz w:val="22"/>
          <w:szCs w:val="22"/>
        </w:rPr>
        <w:t>general,</w:t>
      </w:r>
      <w:r>
        <w:rPr>
          <w:sz w:val="22"/>
          <w:szCs w:val="22"/>
        </w:rPr>
        <w:t xml:space="preserve"> </w:t>
      </w:r>
      <w:r w:rsidR="00297DCB">
        <w:rPr>
          <w:sz w:val="22"/>
          <w:szCs w:val="22"/>
        </w:rPr>
        <w:t>integrity for political parties has three dimensions: (</w:t>
      </w:r>
      <w:r w:rsidR="00297DCB" w:rsidRPr="005D2EC7">
        <w:rPr>
          <w:b/>
          <w:bCs/>
          <w:sz w:val="22"/>
          <w:szCs w:val="22"/>
        </w:rPr>
        <w:t>1)</w:t>
      </w:r>
      <w:r w:rsidR="00BE5424" w:rsidRPr="005D2EC7">
        <w:rPr>
          <w:b/>
          <w:bCs/>
          <w:sz w:val="22"/>
          <w:szCs w:val="22"/>
        </w:rPr>
        <w:t xml:space="preserve"> </w:t>
      </w:r>
      <w:r w:rsidR="00297DCB" w:rsidRPr="005D2EC7">
        <w:rPr>
          <w:b/>
          <w:bCs/>
          <w:sz w:val="22"/>
          <w:szCs w:val="22"/>
        </w:rPr>
        <w:t xml:space="preserve">the behavior </w:t>
      </w:r>
      <w:r w:rsidR="00924724">
        <w:rPr>
          <w:b/>
          <w:bCs/>
          <w:sz w:val="22"/>
          <w:szCs w:val="22"/>
        </w:rPr>
        <w:t xml:space="preserve">of </w:t>
      </w:r>
      <w:r w:rsidR="00297DCB" w:rsidRPr="005D2EC7">
        <w:rPr>
          <w:b/>
          <w:bCs/>
          <w:sz w:val="22"/>
          <w:szCs w:val="22"/>
        </w:rPr>
        <w:t>those who are members</w:t>
      </w:r>
      <w:r w:rsidR="00691B9B" w:rsidRPr="005D2EC7">
        <w:rPr>
          <w:b/>
          <w:bCs/>
          <w:sz w:val="22"/>
          <w:szCs w:val="22"/>
        </w:rPr>
        <w:t xml:space="preserve">, </w:t>
      </w:r>
      <w:r w:rsidR="00297DCB" w:rsidRPr="005D2EC7">
        <w:rPr>
          <w:b/>
          <w:bCs/>
          <w:sz w:val="22"/>
          <w:szCs w:val="22"/>
        </w:rPr>
        <w:t xml:space="preserve">elected </w:t>
      </w:r>
      <w:r w:rsidR="00691B9B" w:rsidRPr="005D2EC7">
        <w:rPr>
          <w:b/>
          <w:bCs/>
          <w:sz w:val="22"/>
          <w:szCs w:val="22"/>
        </w:rPr>
        <w:t>officials, or staff within the party</w:t>
      </w:r>
      <w:r w:rsidR="00924724">
        <w:rPr>
          <w:b/>
          <w:bCs/>
          <w:sz w:val="22"/>
          <w:szCs w:val="22"/>
        </w:rPr>
        <w:t>,</w:t>
      </w:r>
      <w:r w:rsidR="00691B9B" w:rsidRPr="005D2EC7">
        <w:rPr>
          <w:b/>
          <w:bCs/>
          <w:sz w:val="22"/>
          <w:szCs w:val="22"/>
        </w:rPr>
        <w:t xml:space="preserve"> (2) how the party responds to misconduct</w:t>
      </w:r>
      <w:r w:rsidR="00924724">
        <w:rPr>
          <w:b/>
          <w:bCs/>
          <w:sz w:val="22"/>
          <w:szCs w:val="22"/>
        </w:rPr>
        <w:t>,</w:t>
      </w:r>
      <w:r w:rsidR="00691B9B" w:rsidRPr="005D2EC7">
        <w:rPr>
          <w:b/>
          <w:bCs/>
          <w:sz w:val="22"/>
          <w:szCs w:val="22"/>
        </w:rPr>
        <w:t xml:space="preserve"> </w:t>
      </w:r>
      <w:r w:rsidR="005D2EC7" w:rsidRPr="005D2EC7">
        <w:rPr>
          <w:b/>
          <w:bCs/>
          <w:sz w:val="22"/>
          <w:szCs w:val="22"/>
        </w:rPr>
        <w:t xml:space="preserve">and (3) how party leadership behaves. </w:t>
      </w:r>
    </w:p>
    <w:p w14:paraId="27478A15" w14:textId="77777777" w:rsidR="000777EF" w:rsidRDefault="00C53F17" w:rsidP="00307909">
      <w:pPr>
        <w:pStyle w:val="NormalWeb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53F1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4DE8BC2" wp14:editId="2B2E4758">
            <wp:extent cx="5731510" cy="2201545"/>
            <wp:effectExtent l="0" t="38100" r="2540" b="8255"/>
            <wp:docPr id="4" name="Diagram 4">
              <a:extLst xmlns:a="http://schemas.openxmlformats.org/drawingml/2006/main">
                <a:ext uri="{FF2B5EF4-FFF2-40B4-BE49-F238E27FC236}">
                  <a16:creationId xmlns:a16="http://schemas.microsoft.com/office/drawing/2014/main" id="{8B4FBFA6-40EB-9595-82E2-E2723C0E2D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Pr="00C53F17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6C321D25" w14:textId="77777777" w:rsidR="000777EF" w:rsidRDefault="000777EF" w:rsidP="00307909">
      <w:pPr>
        <w:pStyle w:val="NormalWeb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4562E56A" w14:textId="77777777" w:rsidR="000777EF" w:rsidRDefault="000777EF" w:rsidP="00307909">
      <w:pPr>
        <w:pStyle w:val="NormalWeb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751B48D0" w14:textId="7E07F5A9" w:rsidR="00307909" w:rsidRPr="000777EF" w:rsidRDefault="00307909" w:rsidP="00307909">
      <w:pPr>
        <w:pStyle w:val="NormalWeb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06FEA">
        <w:rPr>
          <w:b/>
          <w:bCs/>
          <w:sz w:val="22"/>
          <w:szCs w:val="22"/>
          <w:lang w:val="en-US"/>
        </w:rPr>
        <w:lastRenderedPageBreak/>
        <w:t>Political Party Behavior</w:t>
      </w:r>
    </w:p>
    <w:p w14:paraId="6AEB42A5" w14:textId="6269EA98" w:rsidR="00307909" w:rsidRPr="00106FEA" w:rsidRDefault="00307909" w:rsidP="00307909">
      <w:pPr>
        <w:pStyle w:val="NormalWeb"/>
        <w:numPr>
          <w:ilvl w:val="0"/>
          <w:numId w:val="24"/>
        </w:numPr>
        <w:jc w:val="both"/>
        <w:rPr>
          <w:sz w:val="22"/>
          <w:szCs w:val="22"/>
        </w:rPr>
      </w:pPr>
      <w:r w:rsidRPr="00307909">
        <w:rPr>
          <w:sz w:val="22"/>
          <w:szCs w:val="22"/>
          <w:u w:val="single"/>
          <w:lang w:val="en-US"/>
        </w:rPr>
        <w:t>Code of conduct:</w:t>
      </w:r>
      <w:r w:rsidRPr="00307909">
        <w:rPr>
          <w:sz w:val="22"/>
          <w:szCs w:val="22"/>
          <w:lang w:val="en-US"/>
        </w:rPr>
        <w:t xml:space="preserve"> </w:t>
      </w:r>
      <w:r w:rsidR="00FC556C" w:rsidRPr="00106FEA">
        <w:rPr>
          <w:sz w:val="22"/>
          <w:szCs w:val="22"/>
          <w:lang w:val="en-US"/>
        </w:rPr>
        <w:t>sometimes</w:t>
      </w:r>
      <w:r w:rsidR="00924724">
        <w:rPr>
          <w:sz w:val="22"/>
          <w:szCs w:val="22"/>
          <w:lang w:val="en-US"/>
        </w:rPr>
        <w:t>,</w:t>
      </w:r>
      <w:r w:rsidR="00FC556C" w:rsidRPr="00106FEA">
        <w:rPr>
          <w:sz w:val="22"/>
          <w:szCs w:val="22"/>
          <w:lang w:val="en-US"/>
        </w:rPr>
        <w:t xml:space="preserve"> politicians speak or act in a way that is not in line with the party values. In cases like this, d</w:t>
      </w:r>
      <w:r w:rsidR="00B41FED" w:rsidRPr="00106FEA">
        <w:rPr>
          <w:sz w:val="22"/>
          <w:szCs w:val="22"/>
        </w:rPr>
        <w:t>oes the political party have a code of conduct that regulates the behavior of party offic</w:t>
      </w:r>
      <w:r w:rsidR="00A5151B" w:rsidRPr="00106FEA">
        <w:rPr>
          <w:sz w:val="22"/>
          <w:szCs w:val="22"/>
        </w:rPr>
        <w:t>ials?</w:t>
      </w:r>
    </w:p>
    <w:p w14:paraId="4EF8ED31" w14:textId="2520DF12" w:rsidR="00307909" w:rsidRPr="00106FEA" w:rsidRDefault="00307909" w:rsidP="00307909">
      <w:pPr>
        <w:pStyle w:val="NormalWeb"/>
        <w:numPr>
          <w:ilvl w:val="0"/>
          <w:numId w:val="24"/>
        </w:numPr>
        <w:jc w:val="both"/>
        <w:rPr>
          <w:sz w:val="22"/>
          <w:szCs w:val="22"/>
        </w:rPr>
      </w:pPr>
      <w:r w:rsidRPr="00307909">
        <w:rPr>
          <w:sz w:val="22"/>
          <w:szCs w:val="22"/>
          <w:u w:val="single"/>
          <w:lang w:val="en-US"/>
        </w:rPr>
        <w:t>Equal opportunity</w:t>
      </w:r>
      <w:r w:rsidR="00A5151B" w:rsidRPr="00106FEA">
        <w:rPr>
          <w:sz w:val="22"/>
          <w:szCs w:val="22"/>
          <w:u w:val="single"/>
          <w:lang w:val="en-US"/>
        </w:rPr>
        <w:t>:</w:t>
      </w:r>
      <w:r w:rsidR="00A5151B" w:rsidRPr="00106FEA">
        <w:rPr>
          <w:sz w:val="22"/>
          <w:szCs w:val="22"/>
          <w:lang w:val="en-US"/>
        </w:rPr>
        <w:t xml:space="preserve"> </w:t>
      </w:r>
      <w:r w:rsidR="00C831DA" w:rsidRPr="00106FEA">
        <w:rPr>
          <w:sz w:val="22"/>
          <w:szCs w:val="22"/>
          <w:lang w:val="en-US"/>
        </w:rPr>
        <w:t>a</w:t>
      </w:r>
      <w:r w:rsidRPr="00307909">
        <w:rPr>
          <w:sz w:val="22"/>
          <w:szCs w:val="22"/>
        </w:rPr>
        <w:t>re</w:t>
      </w:r>
      <w:r w:rsidR="00C831DA" w:rsidRPr="00106FEA">
        <w:rPr>
          <w:sz w:val="22"/>
          <w:szCs w:val="22"/>
        </w:rPr>
        <w:t xml:space="preserve"> there</w:t>
      </w:r>
      <w:r w:rsidRPr="00307909">
        <w:rPr>
          <w:sz w:val="22"/>
          <w:szCs w:val="22"/>
        </w:rPr>
        <w:t xml:space="preserve"> equal opportunities for advancement </w:t>
      </w:r>
      <w:r w:rsidR="00FC556C" w:rsidRPr="00106FEA">
        <w:rPr>
          <w:sz w:val="22"/>
          <w:szCs w:val="22"/>
        </w:rPr>
        <w:t>within the political party</w:t>
      </w:r>
      <w:r w:rsidRPr="00307909">
        <w:rPr>
          <w:sz w:val="22"/>
          <w:szCs w:val="22"/>
        </w:rPr>
        <w:t xml:space="preserve"> — either as candidates or party personnel</w:t>
      </w:r>
      <w:r w:rsidR="00162AFD" w:rsidRPr="00106FEA">
        <w:rPr>
          <w:sz w:val="22"/>
          <w:szCs w:val="22"/>
        </w:rPr>
        <w:t xml:space="preserve"> </w:t>
      </w:r>
      <w:r w:rsidRPr="00307909">
        <w:rPr>
          <w:sz w:val="22"/>
          <w:szCs w:val="22"/>
        </w:rPr>
        <w:t>—</w:t>
      </w:r>
      <w:r w:rsidR="00162AFD" w:rsidRPr="00106FEA">
        <w:rPr>
          <w:sz w:val="22"/>
          <w:szCs w:val="22"/>
        </w:rPr>
        <w:t xml:space="preserve"> </w:t>
      </w:r>
      <w:r w:rsidRPr="00307909">
        <w:rPr>
          <w:sz w:val="22"/>
          <w:szCs w:val="22"/>
        </w:rPr>
        <w:t>between women and men, regardless of age</w:t>
      </w:r>
      <w:r w:rsidR="00FC556C" w:rsidRPr="00106FEA">
        <w:rPr>
          <w:sz w:val="22"/>
          <w:szCs w:val="22"/>
        </w:rPr>
        <w:t>?</w:t>
      </w:r>
    </w:p>
    <w:p w14:paraId="270DDD90" w14:textId="47D1783B" w:rsidR="00FC556C" w:rsidRPr="00307909" w:rsidRDefault="00675E61" w:rsidP="00307909">
      <w:pPr>
        <w:pStyle w:val="NormalWeb"/>
        <w:numPr>
          <w:ilvl w:val="0"/>
          <w:numId w:val="24"/>
        </w:numPr>
        <w:jc w:val="both"/>
        <w:rPr>
          <w:sz w:val="22"/>
          <w:szCs w:val="22"/>
        </w:rPr>
      </w:pPr>
      <w:r w:rsidRPr="00106FEA">
        <w:rPr>
          <w:sz w:val="22"/>
          <w:szCs w:val="22"/>
          <w:u w:val="single"/>
        </w:rPr>
        <w:t>Communication</w:t>
      </w:r>
      <w:r w:rsidR="00C53F17" w:rsidRPr="00106FEA">
        <w:rPr>
          <w:sz w:val="22"/>
          <w:szCs w:val="22"/>
          <w:u w:val="single"/>
        </w:rPr>
        <w:t>:</w:t>
      </w:r>
      <w:r w:rsidR="00C53F17" w:rsidRPr="00106FEA">
        <w:rPr>
          <w:sz w:val="22"/>
          <w:szCs w:val="22"/>
        </w:rPr>
        <w:t xml:space="preserve"> </w:t>
      </w:r>
      <w:r w:rsidR="00B220AE" w:rsidRPr="00106FEA">
        <w:rPr>
          <w:sz w:val="22"/>
          <w:szCs w:val="22"/>
        </w:rPr>
        <w:t>d</w:t>
      </w:r>
      <w:r w:rsidR="00162AFD" w:rsidRPr="00106FEA">
        <w:rPr>
          <w:sz w:val="22"/>
          <w:szCs w:val="22"/>
        </w:rPr>
        <w:t xml:space="preserve">oes the party share </w:t>
      </w:r>
      <w:r w:rsidR="00B220AE" w:rsidRPr="00106FEA">
        <w:rPr>
          <w:sz w:val="22"/>
          <w:szCs w:val="22"/>
        </w:rPr>
        <w:t xml:space="preserve">relevant information with </w:t>
      </w:r>
      <w:r w:rsidR="00C831DA" w:rsidRPr="00106FEA">
        <w:rPr>
          <w:sz w:val="22"/>
          <w:szCs w:val="22"/>
        </w:rPr>
        <w:t xml:space="preserve">the public </w:t>
      </w:r>
      <w:r w:rsidR="003D4E31">
        <w:rPr>
          <w:sz w:val="22"/>
          <w:szCs w:val="22"/>
        </w:rPr>
        <w:t>transparentl</w:t>
      </w:r>
      <w:r w:rsidR="00C831DA" w:rsidRPr="00106FEA">
        <w:rPr>
          <w:sz w:val="22"/>
          <w:szCs w:val="22"/>
        </w:rPr>
        <w:t xml:space="preserve">y? Does party leadership openly share information with the </w:t>
      </w:r>
      <w:r w:rsidR="00754D07">
        <w:rPr>
          <w:sz w:val="22"/>
          <w:szCs w:val="22"/>
        </w:rPr>
        <w:t>appropriate</w:t>
      </w:r>
      <w:r w:rsidR="00C831DA" w:rsidRPr="00106FEA">
        <w:rPr>
          <w:sz w:val="22"/>
          <w:szCs w:val="22"/>
        </w:rPr>
        <w:t xml:space="preserve"> party structures</w:t>
      </w:r>
      <w:r w:rsidR="000A7310" w:rsidRPr="00106FEA">
        <w:rPr>
          <w:sz w:val="22"/>
          <w:szCs w:val="22"/>
        </w:rPr>
        <w:t>, or is information kept for only a select few?</w:t>
      </w:r>
      <w:r w:rsidR="00C831DA" w:rsidRPr="00106FEA">
        <w:rPr>
          <w:sz w:val="22"/>
          <w:szCs w:val="22"/>
        </w:rPr>
        <w:t xml:space="preserve"> </w:t>
      </w:r>
    </w:p>
    <w:p w14:paraId="50132DE6" w14:textId="1A85E2F8" w:rsidR="000A7310" w:rsidRPr="00106FEA" w:rsidRDefault="00307909" w:rsidP="00307909">
      <w:pPr>
        <w:pStyle w:val="NormalWeb"/>
        <w:jc w:val="both"/>
        <w:rPr>
          <w:sz w:val="22"/>
          <w:szCs w:val="22"/>
          <w:lang w:val="en-US"/>
        </w:rPr>
      </w:pPr>
      <w:r w:rsidRPr="00307909">
        <w:rPr>
          <w:b/>
          <w:bCs/>
          <w:sz w:val="22"/>
          <w:szCs w:val="22"/>
          <w:lang w:val="en-US"/>
        </w:rPr>
        <w:t xml:space="preserve">Response to </w:t>
      </w:r>
      <w:r w:rsidR="00B86180" w:rsidRPr="00106FEA">
        <w:rPr>
          <w:b/>
          <w:bCs/>
          <w:sz w:val="22"/>
          <w:szCs w:val="22"/>
          <w:lang w:val="en-US"/>
        </w:rPr>
        <w:t>M</w:t>
      </w:r>
      <w:r w:rsidRPr="00307909">
        <w:rPr>
          <w:b/>
          <w:bCs/>
          <w:sz w:val="22"/>
          <w:szCs w:val="22"/>
          <w:lang w:val="en-US"/>
        </w:rPr>
        <w:t>isconduct</w:t>
      </w:r>
    </w:p>
    <w:p w14:paraId="3EB055F4" w14:textId="699CD5AD" w:rsidR="00307909" w:rsidRDefault="00B86180" w:rsidP="00307909">
      <w:pPr>
        <w:pStyle w:val="NormalWeb"/>
        <w:jc w:val="both"/>
        <w:rPr>
          <w:sz w:val="22"/>
          <w:szCs w:val="22"/>
        </w:rPr>
      </w:pPr>
      <w:r w:rsidRPr="00106FEA">
        <w:rPr>
          <w:sz w:val="22"/>
          <w:szCs w:val="22"/>
        </w:rPr>
        <w:t>Because political parties are made up of humans, mistakes</w:t>
      </w:r>
      <w:r w:rsidR="008A6E3E" w:rsidRPr="00106FEA">
        <w:rPr>
          <w:sz w:val="22"/>
          <w:szCs w:val="22"/>
        </w:rPr>
        <w:t xml:space="preserve"> or </w:t>
      </w:r>
      <w:r w:rsidR="00463869" w:rsidRPr="00106FEA">
        <w:rPr>
          <w:sz w:val="22"/>
          <w:szCs w:val="22"/>
        </w:rPr>
        <w:t xml:space="preserve">unfortunate incidents </w:t>
      </w:r>
      <w:r w:rsidRPr="00106FEA">
        <w:rPr>
          <w:sz w:val="22"/>
          <w:szCs w:val="22"/>
        </w:rPr>
        <w:t xml:space="preserve">will </w:t>
      </w:r>
      <w:r w:rsidR="006C4E5C" w:rsidRPr="00106FEA">
        <w:rPr>
          <w:sz w:val="22"/>
          <w:szCs w:val="22"/>
        </w:rPr>
        <w:t>inevitably happen</w:t>
      </w:r>
      <w:r w:rsidR="008A6E3E" w:rsidRPr="00106FEA">
        <w:rPr>
          <w:sz w:val="22"/>
          <w:szCs w:val="22"/>
        </w:rPr>
        <w:t xml:space="preserve">. </w:t>
      </w:r>
      <w:r w:rsidR="00754D07">
        <w:rPr>
          <w:sz w:val="22"/>
          <w:szCs w:val="22"/>
        </w:rPr>
        <w:t>How the party responds during these times</w:t>
      </w:r>
      <w:r w:rsidR="00463869" w:rsidRPr="00106FEA">
        <w:rPr>
          <w:sz w:val="22"/>
          <w:szCs w:val="22"/>
        </w:rPr>
        <w:t xml:space="preserve"> shows whether they have an organizational culture</w:t>
      </w:r>
      <w:r w:rsidR="00007834" w:rsidRPr="00106FEA">
        <w:rPr>
          <w:sz w:val="22"/>
          <w:szCs w:val="22"/>
        </w:rPr>
        <w:t xml:space="preserve"> </w:t>
      </w:r>
      <w:r w:rsidR="0086679A" w:rsidRPr="00106FEA">
        <w:rPr>
          <w:sz w:val="22"/>
          <w:szCs w:val="22"/>
        </w:rPr>
        <w:t>that shows integrity. For example, w</w:t>
      </w:r>
      <w:r w:rsidR="00307909" w:rsidRPr="00307909">
        <w:rPr>
          <w:sz w:val="22"/>
          <w:szCs w:val="22"/>
        </w:rPr>
        <w:t>hen someone experiences or finds out about a critical issue within the party – criminal offen</w:t>
      </w:r>
      <w:r w:rsidR="00924724">
        <w:rPr>
          <w:sz w:val="22"/>
          <w:szCs w:val="22"/>
        </w:rPr>
        <w:t>s</w:t>
      </w:r>
      <w:r w:rsidR="00307909" w:rsidRPr="00307909">
        <w:rPr>
          <w:sz w:val="22"/>
          <w:szCs w:val="22"/>
        </w:rPr>
        <w:t xml:space="preserve">es, corruption, gross misuse overpower – it is important that </w:t>
      </w:r>
      <w:r w:rsidR="007A160C" w:rsidRPr="00106FEA">
        <w:rPr>
          <w:sz w:val="22"/>
          <w:szCs w:val="22"/>
        </w:rPr>
        <w:t xml:space="preserve">the </w:t>
      </w:r>
      <w:r w:rsidR="00FF5998">
        <w:rPr>
          <w:b/>
          <w:bCs/>
          <w:sz w:val="22"/>
          <w:szCs w:val="22"/>
        </w:rPr>
        <w:t>W</w:t>
      </w:r>
      <w:r w:rsidR="007A160C" w:rsidRPr="00106FEA">
        <w:rPr>
          <w:b/>
          <w:bCs/>
          <w:sz w:val="22"/>
          <w:szCs w:val="22"/>
        </w:rPr>
        <w:t xml:space="preserve">histle </w:t>
      </w:r>
      <w:r w:rsidR="00FF5998">
        <w:rPr>
          <w:b/>
          <w:bCs/>
          <w:sz w:val="22"/>
          <w:szCs w:val="22"/>
        </w:rPr>
        <w:t>B</w:t>
      </w:r>
      <w:r w:rsidR="007A160C" w:rsidRPr="00106FEA">
        <w:rPr>
          <w:b/>
          <w:bCs/>
          <w:sz w:val="22"/>
          <w:szCs w:val="22"/>
        </w:rPr>
        <w:t>lower</w:t>
      </w:r>
      <w:r w:rsidR="007A160C" w:rsidRPr="00106FEA">
        <w:rPr>
          <w:sz w:val="22"/>
          <w:szCs w:val="22"/>
        </w:rPr>
        <w:t xml:space="preserve"> will be protected and feel safe to tell about what they have seen. </w:t>
      </w:r>
      <w:r w:rsidR="00754D07">
        <w:rPr>
          <w:sz w:val="22"/>
          <w:szCs w:val="22"/>
        </w:rPr>
        <w:t>Therefore, p</w:t>
      </w:r>
      <w:r w:rsidR="00106FEA" w:rsidRPr="00106FEA">
        <w:rPr>
          <w:sz w:val="22"/>
          <w:szCs w:val="22"/>
        </w:rPr>
        <w:t>olitical parties need to</w:t>
      </w:r>
      <w:r w:rsidR="00307909" w:rsidRPr="00307909">
        <w:rPr>
          <w:sz w:val="22"/>
          <w:szCs w:val="22"/>
        </w:rPr>
        <w:t xml:space="preserve"> develop </w:t>
      </w:r>
      <w:r w:rsidR="00307909" w:rsidRPr="00307909">
        <w:rPr>
          <w:b/>
          <w:bCs/>
          <w:sz w:val="22"/>
          <w:szCs w:val="22"/>
        </w:rPr>
        <w:t>procedures</w:t>
      </w:r>
      <w:r w:rsidR="00307909" w:rsidRPr="00307909">
        <w:rPr>
          <w:sz w:val="22"/>
          <w:szCs w:val="22"/>
        </w:rPr>
        <w:t xml:space="preserve"> fo</w:t>
      </w:r>
      <w:r w:rsidR="00106FEA" w:rsidRPr="00106FEA">
        <w:rPr>
          <w:sz w:val="22"/>
          <w:szCs w:val="22"/>
        </w:rPr>
        <w:t>r h</w:t>
      </w:r>
      <w:r w:rsidR="00754D07">
        <w:rPr>
          <w:sz w:val="22"/>
          <w:szCs w:val="22"/>
        </w:rPr>
        <w:t>andling</w:t>
      </w:r>
      <w:r w:rsidR="00106FEA" w:rsidRPr="00106FEA">
        <w:rPr>
          <w:sz w:val="22"/>
          <w:szCs w:val="22"/>
        </w:rPr>
        <w:t xml:space="preserve"> </w:t>
      </w:r>
      <w:r w:rsidR="00FF5998">
        <w:rPr>
          <w:sz w:val="22"/>
          <w:szCs w:val="22"/>
        </w:rPr>
        <w:t>W</w:t>
      </w:r>
      <w:r w:rsidR="00106FEA" w:rsidRPr="00106FEA">
        <w:rPr>
          <w:sz w:val="22"/>
          <w:szCs w:val="22"/>
        </w:rPr>
        <w:t xml:space="preserve">histle </w:t>
      </w:r>
      <w:r w:rsidR="007A5FBD" w:rsidRPr="00106FEA">
        <w:rPr>
          <w:sz w:val="22"/>
          <w:szCs w:val="22"/>
        </w:rPr>
        <w:t>Blowers and</w:t>
      </w:r>
      <w:r w:rsidR="00106FEA" w:rsidRPr="00106FEA">
        <w:rPr>
          <w:sz w:val="22"/>
          <w:szCs w:val="22"/>
        </w:rPr>
        <w:t xml:space="preserve"> </w:t>
      </w:r>
      <w:r w:rsidR="00307909" w:rsidRPr="00307909">
        <w:rPr>
          <w:sz w:val="22"/>
          <w:szCs w:val="22"/>
        </w:rPr>
        <w:t xml:space="preserve">ensure that </w:t>
      </w:r>
      <w:r w:rsidR="00106FEA" w:rsidRPr="00106FEA">
        <w:rPr>
          <w:sz w:val="22"/>
          <w:szCs w:val="22"/>
        </w:rPr>
        <w:t xml:space="preserve">everyone in the </w:t>
      </w:r>
      <w:r w:rsidR="00307909" w:rsidRPr="00307909">
        <w:rPr>
          <w:sz w:val="22"/>
          <w:szCs w:val="22"/>
        </w:rPr>
        <w:t>party is aware of them.</w:t>
      </w:r>
    </w:p>
    <w:p w14:paraId="0B9EA706" w14:textId="0485E417" w:rsidR="00FF5998" w:rsidRPr="00307909" w:rsidRDefault="007A5FBD" w:rsidP="00307909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How political parties handle internal disputes will also tell the outside world about your organizational culture. </w:t>
      </w:r>
      <w:r w:rsidR="00754D07">
        <w:rPr>
          <w:sz w:val="22"/>
          <w:szCs w:val="22"/>
        </w:rPr>
        <w:t>For example, i</w:t>
      </w:r>
      <w:r w:rsidR="00D121DD">
        <w:rPr>
          <w:sz w:val="22"/>
          <w:szCs w:val="22"/>
        </w:rPr>
        <w:t>f internal power struggles are fought out in the media, or if a disgruntled party member ch</w:t>
      </w:r>
      <w:r w:rsidR="00924724">
        <w:rPr>
          <w:sz w:val="22"/>
          <w:szCs w:val="22"/>
        </w:rPr>
        <w:t>o</w:t>
      </w:r>
      <w:r w:rsidR="00D121DD">
        <w:rPr>
          <w:sz w:val="22"/>
          <w:szCs w:val="22"/>
        </w:rPr>
        <w:t xml:space="preserve">oses to </w:t>
      </w:r>
      <w:r w:rsidR="006462EE">
        <w:rPr>
          <w:sz w:val="22"/>
          <w:szCs w:val="22"/>
        </w:rPr>
        <w:t xml:space="preserve">take another party member to court, the public will lose confidence in the party and their chances of </w:t>
      </w:r>
      <w:r w:rsidR="00754D07">
        <w:rPr>
          <w:sz w:val="22"/>
          <w:szCs w:val="22"/>
        </w:rPr>
        <w:t>success during the next elections will increase</w:t>
      </w:r>
      <w:r w:rsidR="0024346A">
        <w:rPr>
          <w:sz w:val="22"/>
          <w:szCs w:val="22"/>
        </w:rPr>
        <w:t xml:space="preserve"> become weakened. </w:t>
      </w:r>
      <w:r w:rsidR="00A37E61">
        <w:rPr>
          <w:sz w:val="22"/>
          <w:szCs w:val="22"/>
        </w:rPr>
        <w:t xml:space="preserve">A political party should therefore have </w:t>
      </w:r>
      <w:r w:rsidR="00A37E61" w:rsidRPr="00034E59">
        <w:rPr>
          <w:b/>
          <w:bCs/>
          <w:sz w:val="22"/>
          <w:szCs w:val="22"/>
        </w:rPr>
        <w:t xml:space="preserve">clear </w:t>
      </w:r>
      <w:r w:rsidR="00034E59" w:rsidRPr="00034E59">
        <w:rPr>
          <w:b/>
          <w:bCs/>
          <w:sz w:val="22"/>
          <w:szCs w:val="22"/>
        </w:rPr>
        <w:t>rules and procedures for h</w:t>
      </w:r>
      <w:r w:rsidR="00754D07">
        <w:rPr>
          <w:b/>
          <w:bCs/>
          <w:sz w:val="22"/>
          <w:szCs w:val="22"/>
        </w:rPr>
        <w:t>andling internal disputes that may arise during nomination</w:t>
      </w:r>
      <w:r w:rsidR="00034E59">
        <w:rPr>
          <w:sz w:val="22"/>
          <w:szCs w:val="22"/>
        </w:rPr>
        <w:t xml:space="preserve"> </w:t>
      </w:r>
      <w:r w:rsidR="00D71E64">
        <w:rPr>
          <w:sz w:val="22"/>
          <w:szCs w:val="22"/>
        </w:rPr>
        <w:t xml:space="preserve">proceedings </w:t>
      </w:r>
      <w:r w:rsidR="00034E59">
        <w:rPr>
          <w:sz w:val="22"/>
          <w:szCs w:val="22"/>
        </w:rPr>
        <w:t xml:space="preserve">or other important party processes. </w:t>
      </w:r>
    </w:p>
    <w:p w14:paraId="7DA6FF25" w14:textId="65389DDC" w:rsidR="00FF5998" w:rsidRPr="005E0212" w:rsidRDefault="00307909" w:rsidP="00307909">
      <w:pPr>
        <w:pStyle w:val="NormalWeb"/>
        <w:jc w:val="both"/>
        <w:rPr>
          <w:b/>
          <w:bCs/>
          <w:sz w:val="22"/>
          <w:szCs w:val="22"/>
          <w:lang w:val="en-US"/>
        </w:rPr>
      </w:pPr>
      <w:r w:rsidRPr="00307909">
        <w:rPr>
          <w:b/>
          <w:bCs/>
          <w:sz w:val="22"/>
          <w:szCs w:val="22"/>
          <w:lang w:val="en-US"/>
        </w:rPr>
        <w:t xml:space="preserve">Leadership </w:t>
      </w:r>
      <w:r w:rsidR="00FF5998" w:rsidRPr="005E0212">
        <w:rPr>
          <w:b/>
          <w:bCs/>
          <w:sz w:val="22"/>
          <w:szCs w:val="22"/>
          <w:lang w:val="en-US"/>
        </w:rPr>
        <w:t>B</w:t>
      </w:r>
      <w:r w:rsidRPr="00307909">
        <w:rPr>
          <w:b/>
          <w:bCs/>
          <w:sz w:val="22"/>
          <w:szCs w:val="22"/>
          <w:lang w:val="en-US"/>
        </w:rPr>
        <w:t>ehavior</w:t>
      </w:r>
    </w:p>
    <w:p w14:paraId="404D753D" w14:textId="3FE95299" w:rsidR="005E0212" w:rsidRPr="005E0212" w:rsidRDefault="00FC0B21" w:rsidP="00307909">
      <w:pPr>
        <w:pStyle w:val="NormalWeb"/>
        <w:jc w:val="both"/>
        <w:rPr>
          <w:b/>
          <w:bCs/>
          <w:sz w:val="22"/>
          <w:szCs w:val="22"/>
          <w:lang w:val="en-US"/>
        </w:rPr>
      </w:pPr>
      <w:r w:rsidRPr="005E0212">
        <w:rPr>
          <w:sz w:val="22"/>
          <w:szCs w:val="22"/>
        </w:rPr>
        <w:t>L</w:t>
      </w:r>
      <w:r w:rsidRPr="00307909">
        <w:rPr>
          <w:sz w:val="22"/>
          <w:szCs w:val="22"/>
        </w:rPr>
        <w:t>eadership</w:t>
      </w:r>
      <w:r w:rsidRPr="005E0212">
        <w:rPr>
          <w:sz w:val="22"/>
          <w:szCs w:val="22"/>
        </w:rPr>
        <w:t xml:space="preserve"> in political parties, as in other organizations, </w:t>
      </w:r>
      <w:r w:rsidRPr="00307909">
        <w:rPr>
          <w:sz w:val="22"/>
          <w:szCs w:val="22"/>
        </w:rPr>
        <w:t>require</w:t>
      </w:r>
      <w:r w:rsidRPr="005E0212">
        <w:rPr>
          <w:sz w:val="22"/>
          <w:szCs w:val="22"/>
        </w:rPr>
        <w:t>s</w:t>
      </w:r>
      <w:r w:rsidRPr="00307909">
        <w:rPr>
          <w:sz w:val="22"/>
          <w:szCs w:val="22"/>
        </w:rPr>
        <w:t xml:space="preserve"> strong </w:t>
      </w:r>
      <w:r w:rsidRPr="00307909">
        <w:rPr>
          <w:b/>
          <w:bCs/>
          <w:sz w:val="22"/>
          <w:szCs w:val="22"/>
        </w:rPr>
        <w:t>ethical reflection</w:t>
      </w:r>
      <w:r w:rsidR="00324604" w:rsidRPr="005E0212">
        <w:rPr>
          <w:sz w:val="22"/>
          <w:szCs w:val="22"/>
        </w:rPr>
        <w:t xml:space="preserve"> over decisions that are made. Leaders</w:t>
      </w:r>
      <w:r w:rsidR="00924724">
        <w:rPr>
          <w:sz w:val="22"/>
          <w:szCs w:val="22"/>
        </w:rPr>
        <w:t>, therefore,</w:t>
      </w:r>
      <w:r w:rsidR="00324604" w:rsidRPr="005E0212">
        <w:rPr>
          <w:sz w:val="22"/>
          <w:szCs w:val="22"/>
        </w:rPr>
        <w:t xml:space="preserve"> have</w:t>
      </w:r>
      <w:r w:rsidRPr="00307909">
        <w:rPr>
          <w:sz w:val="22"/>
          <w:szCs w:val="22"/>
        </w:rPr>
        <w:t xml:space="preserve"> a special responsibility to be aware of the power imbalance between themselves and others within the same organization.</w:t>
      </w:r>
    </w:p>
    <w:p w14:paraId="1F3254FC" w14:textId="03669E32" w:rsidR="00DB7BD5" w:rsidRDefault="00E50168" w:rsidP="001136AE">
      <w:pPr>
        <w:pStyle w:val="NormalWeb"/>
        <w:jc w:val="both"/>
        <w:rPr>
          <w:sz w:val="22"/>
          <w:szCs w:val="22"/>
        </w:rPr>
      </w:pPr>
      <w:r w:rsidRPr="00307909">
        <w:rPr>
          <w:sz w:val="22"/>
          <w:szCs w:val="22"/>
        </w:rPr>
        <w:t>Leadership is</w:t>
      </w:r>
      <w:r w:rsidRPr="005E0212">
        <w:rPr>
          <w:sz w:val="22"/>
          <w:szCs w:val="22"/>
        </w:rPr>
        <w:t xml:space="preserve"> always</w:t>
      </w:r>
      <w:r w:rsidRPr="00307909">
        <w:rPr>
          <w:sz w:val="22"/>
          <w:szCs w:val="22"/>
        </w:rPr>
        <w:t xml:space="preserve"> responsible for ensuring that the entire organization is aware of the ethical standard that </w:t>
      </w:r>
      <w:r w:rsidR="00D71E64">
        <w:rPr>
          <w:sz w:val="22"/>
          <w:szCs w:val="22"/>
        </w:rPr>
        <w:t>the party requires</w:t>
      </w:r>
      <w:r w:rsidRPr="00307909">
        <w:rPr>
          <w:sz w:val="22"/>
          <w:szCs w:val="22"/>
        </w:rPr>
        <w:t xml:space="preserve">. To </w:t>
      </w:r>
      <w:r w:rsidR="00DE1FED">
        <w:rPr>
          <w:sz w:val="22"/>
          <w:szCs w:val="22"/>
        </w:rPr>
        <w:t xml:space="preserve">realize this, </w:t>
      </w:r>
      <w:r w:rsidR="00066E64">
        <w:rPr>
          <w:sz w:val="22"/>
          <w:szCs w:val="22"/>
        </w:rPr>
        <w:t xml:space="preserve">the </w:t>
      </w:r>
      <w:r w:rsidR="00447784">
        <w:rPr>
          <w:sz w:val="22"/>
          <w:szCs w:val="22"/>
        </w:rPr>
        <w:t xml:space="preserve">party leadership </w:t>
      </w:r>
      <w:r w:rsidRPr="00307909">
        <w:rPr>
          <w:sz w:val="22"/>
          <w:szCs w:val="22"/>
        </w:rPr>
        <w:t>must systematic</w:t>
      </w:r>
      <w:r w:rsidR="00066E64">
        <w:rPr>
          <w:sz w:val="22"/>
          <w:szCs w:val="22"/>
        </w:rPr>
        <w:t>ally</w:t>
      </w:r>
      <w:r w:rsidRPr="00307909">
        <w:rPr>
          <w:sz w:val="22"/>
          <w:szCs w:val="22"/>
        </w:rPr>
        <w:t xml:space="preserve"> provide </w:t>
      </w:r>
      <w:r w:rsidRPr="00307909">
        <w:rPr>
          <w:b/>
          <w:bCs/>
          <w:sz w:val="22"/>
          <w:szCs w:val="22"/>
        </w:rPr>
        <w:t xml:space="preserve">information, raise awareness </w:t>
      </w:r>
      <w:r w:rsidRPr="00307909">
        <w:rPr>
          <w:sz w:val="22"/>
          <w:szCs w:val="22"/>
        </w:rPr>
        <w:t>and conduct other p</w:t>
      </w:r>
      <w:r w:rsidRPr="00307909">
        <w:rPr>
          <w:b/>
          <w:bCs/>
          <w:sz w:val="22"/>
          <w:szCs w:val="22"/>
        </w:rPr>
        <w:t>reventative measures</w:t>
      </w:r>
      <w:r w:rsidRPr="00307909">
        <w:rPr>
          <w:sz w:val="22"/>
          <w:szCs w:val="22"/>
        </w:rPr>
        <w:t xml:space="preserve"> in the organization.</w:t>
      </w:r>
    </w:p>
    <w:p w14:paraId="3FEB3EDB" w14:textId="75ED0E27" w:rsidR="006C7D6B" w:rsidRPr="00DB7BD5" w:rsidRDefault="006C7D6B" w:rsidP="001136AE">
      <w:pPr>
        <w:pStyle w:val="NormalWeb"/>
        <w:jc w:val="both"/>
        <w:rPr>
          <w:sz w:val="22"/>
          <w:szCs w:val="22"/>
        </w:rPr>
      </w:pPr>
      <w:r w:rsidRPr="00DB7BD5">
        <w:rPr>
          <w:i/>
          <w:iCs/>
          <w:sz w:val="22"/>
          <w:szCs w:val="22"/>
          <w:lang w:val="en-US"/>
        </w:rPr>
        <w:t xml:space="preserve">The trainer divides participants into </w:t>
      </w:r>
      <w:r w:rsidR="001831C9" w:rsidRPr="00DB7BD5">
        <w:rPr>
          <w:i/>
          <w:iCs/>
          <w:sz w:val="22"/>
          <w:szCs w:val="22"/>
          <w:lang w:val="en-US"/>
        </w:rPr>
        <w:t>2-</w:t>
      </w:r>
      <w:r w:rsidR="004C2336" w:rsidRPr="00DB7BD5">
        <w:rPr>
          <w:i/>
          <w:iCs/>
          <w:sz w:val="22"/>
          <w:szCs w:val="22"/>
          <w:lang w:val="en-US"/>
        </w:rPr>
        <w:t>3 small</w:t>
      </w:r>
      <w:r w:rsidRPr="00DB7BD5">
        <w:rPr>
          <w:i/>
          <w:iCs/>
          <w:sz w:val="22"/>
          <w:szCs w:val="22"/>
          <w:lang w:val="en-US"/>
        </w:rPr>
        <w:t xml:space="preserve"> groups</w:t>
      </w:r>
      <w:r w:rsidR="001831C9" w:rsidRPr="00DB7BD5">
        <w:rPr>
          <w:i/>
          <w:iCs/>
          <w:sz w:val="22"/>
          <w:szCs w:val="22"/>
          <w:lang w:val="en-US"/>
        </w:rPr>
        <w:t xml:space="preserve"> depending on how many participants are present</w:t>
      </w:r>
      <w:r w:rsidR="00FA1E31">
        <w:rPr>
          <w:i/>
          <w:iCs/>
          <w:sz w:val="22"/>
          <w:szCs w:val="22"/>
          <w:lang w:val="en-US"/>
        </w:rPr>
        <w:t>. Give each group 20 minutes to discuss the following:</w:t>
      </w:r>
    </w:p>
    <w:p w14:paraId="7505BCDA" w14:textId="75129A69" w:rsidR="006C7D6B" w:rsidRPr="00DB7BD5" w:rsidRDefault="006C7D6B" w:rsidP="006C7D6B">
      <w:pPr>
        <w:jc w:val="both"/>
        <w:rPr>
          <w:i/>
          <w:iCs/>
          <w:sz w:val="22"/>
          <w:szCs w:val="22"/>
          <w:lang w:val="en-US"/>
        </w:rPr>
      </w:pPr>
      <w:r w:rsidRPr="00DB7BD5">
        <w:rPr>
          <w:i/>
          <w:iCs/>
          <w:sz w:val="22"/>
          <w:szCs w:val="22"/>
          <w:lang w:val="en-US"/>
        </w:rPr>
        <w:t>Group 1 – Describe th</w:t>
      </w:r>
      <w:r w:rsidR="00182A81" w:rsidRPr="00DB7BD5">
        <w:rPr>
          <w:i/>
          <w:iCs/>
          <w:sz w:val="22"/>
          <w:szCs w:val="22"/>
          <w:lang w:val="en-US"/>
        </w:rPr>
        <w:t>e organizational culture of your party when it comes to Political Party Behavior (Codes of Conduct, Equal Opportunity</w:t>
      </w:r>
      <w:r w:rsidR="00924724">
        <w:rPr>
          <w:i/>
          <w:iCs/>
          <w:sz w:val="22"/>
          <w:szCs w:val="22"/>
          <w:lang w:val="en-US"/>
        </w:rPr>
        <w:t>,</w:t>
      </w:r>
      <w:r w:rsidR="00182A81" w:rsidRPr="00DB7BD5">
        <w:rPr>
          <w:i/>
          <w:iCs/>
          <w:sz w:val="22"/>
          <w:szCs w:val="22"/>
          <w:lang w:val="en-US"/>
        </w:rPr>
        <w:t xml:space="preserve"> and Communication). Focus on the current gaps and gains. </w:t>
      </w:r>
      <w:r w:rsidR="00491011" w:rsidRPr="00DB7BD5">
        <w:rPr>
          <w:i/>
          <w:iCs/>
          <w:sz w:val="22"/>
          <w:szCs w:val="22"/>
          <w:lang w:val="en-US"/>
        </w:rPr>
        <w:t xml:space="preserve">Please draw </w:t>
      </w:r>
      <w:r w:rsidR="001C0C25" w:rsidRPr="00DB7BD5">
        <w:rPr>
          <w:i/>
          <w:iCs/>
          <w:sz w:val="22"/>
          <w:szCs w:val="22"/>
          <w:lang w:val="en-US"/>
        </w:rPr>
        <w:t>the scheme</w:t>
      </w:r>
      <w:r w:rsidR="00491011" w:rsidRPr="00DB7BD5">
        <w:rPr>
          <w:i/>
          <w:iCs/>
          <w:sz w:val="22"/>
          <w:szCs w:val="22"/>
          <w:lang w:val="en-US"/>
        </w:rPr>
        <w:t xml:space="preserve"> on a flip chart. </w:t>
      </w:r>
    </w:p>
    <w:p w14:paraId="1DA38934" w14:textId="77777777" w:rsidR="00D71FDE" w:rsidRPr="00DB7BD5" w:rsidRDefault="00D71FDE" w:rsidP="006C7D6B">
      <w:pPr>
        <w:jc w:val="both"/>
        <w:rPr>
          <w:i/>
          <w:iCs/>
          <w:sz w:val="22"/>
          <w:szCs w:val="22"/>
          <w:lang w:val="en-US"/>
        </w:rPr>
      </w:pPr>
    </w:p>
    <w:p w14:paraId="3616CFF3" w14:textId="435B19B3" w:rsidR="00D71FDE" w:rsidRPr="00DB7BD5" w:rsidRDefault="00491011" w:rsidP="006C7D6B">
      <w:pPr>
        <w:jc w:val="both"/>
        <w:rPr>
          <w:i/>
          <w:iCs/>
          <w:sz w:val="22"/>
          <w:szCs w:val="22"/>
          <w:lang w:val="en-US"/>
        </w:rPr>
      </w:pPr>
      <w:r w:rsidRPr="00DB7BD5">
        <w:rPr>
          <w:i/>
          <w:iCs/>
          <w:sz w:val="22"/>
          <w:szCs w:val="22"/>
          <w:lang w:val="en-US"/>
        </w:rPr>
        <w:t xml:space="preserve">Group 2 – </w:t>
      </w:r>
      <w:r w:rsidR="00182A81" w:rsidRPr="00DB7BD5">
        <w:rPr>
          <w:i/>
          <w:iCs/>
          <w:sz w:val="22"/>
          <w:szCs w:val="22"/>
          <w:lang w:val="en-US"/>
        </w:rPr>
        <w:t xml:space="preserve">Describe the organizational culture of your party when it comes to Responding to </w:t>
      </w:r>
      <w:r w:rsidR="007717A2" w:rsidRPr="00DB7BD5">
        <w:rPr>
          <w:i/>
          <w:iCs/>
          <w:sz w:val="22"/>
          <w:szCs w:val="22"/>
          <w:lang w:val="en-US"/>
        </w:rPr>
        <w:t>Misconduct (</w:t>
      </w:r>
      <w:r w:rsidR="00182A81" w:rsidRPr="00DB7BD5">
        <w:rPr>
          <w:i/>
          <w:iCs/>
          <w:sz w:val="22"/>
          <w:szCs w:val="22"/>
          <w:lang w:val="en-US"/>
        </w:rPr>
        <w:t xml:space="preserve">dispute resolution, </w:t>
      </w:r>
      <w:r w:rsidR="007717A2" w:rsidRPr="00DB7BD5">
        <w:rPr>
          <w:i/>
          <w:iCs/>
          <w:sz w:val="22"/>
          <w:szCs w:val="22"/>
          <w:lang w:val="en-US"/>
        </w:rPr>
        <w:t>whistle</w:t>
      </w:r>
      <w:r w:rsidR="00924724">
        <w:rPr>
          <w:i/>
          <w:iCs/>
          <w:sz w:val="22"/>
          <w:szCs w:val="22"/>
          <w:lang w:val="en-US"/>
        </w:rPr>
        <w:t>-</w:t>
      </w:r>
      <w:r w:rsidR="00182A81" w:rsidRPr="00DB7BD5">
        <w:rPr>
          <w:i/>
          <w:iCs/>
          <w:sz w:val="22"/>
          <w:szCs w:val="22"/>
          <w:lang w:val="en-US"/>
        </w:rPr>
        <w:t xml:space="preserve">blowing, </w:t>
      </w:r>
      <w:r w:rsidR="007717A2" w:rsidRPr="00DB7BD5">
        <w:rPr>
          <w:i/>
          <w:iCs/>
          <w:sz w:val="22"/>
          <w:szCs w:val="22"/>
          <w:lang w:val="en-US"/>
        </w:rPr>
        <w:t>etc.</w:t>
      </w:r>
      <w:r w:rsidR="00182A81" w:rsidRPr="00DB7BD5">
        <w:rPr>
          <w:i/>
          <w:iCs/>
          <w:sz w:val="22"/>
          <w:szCs w:val="22"/>
          <w:lang w:val="en-US"/>
        </w:rPr>
        <w:t>). Focus on the current gaps and gains. Please draw the scheme on a flip chart.</w:t>
      </w:r>
    </w:p>
    <w:p w14:paraId="5B2A54BD" w14:textId="77777777" w:rsidR="007717A2" w:rsidRPr="00DB7BD5" w:rsidRDefault="007717A2" w:rsidP="006C7D6B">
      <w:pPr>
        <w:jc w:val="both"/>
        <w:rPr>
          <w:i/>
          <w:iCs/>
          <w:sz w:val="22"/>
          <w:szCs w:val="22"/>
          <w:lang w:val="en-US"/>
        </w:rPr>
      </w:pPr>
    </w:p>
    <w:p w14:paraId="5299544D" w14:textId="287143EF" w:rsidR="006C7D6B" w:rsidRPr="00DB7BD5" w:rsidRDefault="004C2336" w:rsidP="006C7D6B">
      <w:pPr>
        <w:jc w:val="both"/>
        <w:rPr>
          <w:sz w:val="22"/>
          <w:szCs w:val="22"/>
          <w:lang w:val="en-US"/>
        </w:rPr>
      </w:pPr>
      <w:r w:rsidRPr="00DB7BD5">
        <w:rPr>
          <w:i/>
          <w:iCs/>
          <w:sz w:val="22"/>
          <w:szCs w:val="22"/>
          <w:lang w:val="en-US"/>
        </w:rPr>
        <w:t xml:space="preserve">Group 3 – </w:t>
      </w:r>
      <w:r w:rsidR="007717A2" w:rsidRPr="00DB7BD5">
        <w:rPr>
          <w:i/>
          <w:iCs/>
          <w:sz w:val="22"/>
          <w:szCs w:val="22"/>
          <w:lang w:val="en-US"/>
        </w:rPr>
        <w:t xml:space="preserve">Describe the organizational culture of your party when it comes to the behavior of </w:t>
      </w:r>
      <w:r w:rsidR="00DB7BD5" w:rsidRPr="00DB7BD5">
        <w:rPr>
          <w:i/>
          <w:iCs/>
          <w:sz w:val="22"/>
          <w:szCs w:val="22"/>
          <w:lang w:val="en-US"/>
        </w:rPr>
        <w:t>party leadership</w:t>
      </w:r>
      <w:r w:rsidR="007717A2" w:rsidRPr="00DB7BD5">
        <w:rPr>
          <w:i/>
          <w:iCs/>
          <w:sz w:val="22"/>
          <w:szCs w:val="22"/>
          <w:lang w:val="en-US"/>
        </w:rPr>
        <w:t xml:space="preserve"> (</w:t>
      </w:r>
      <w:r w:rsidR="00DB7BD5" w:rsidRPr="00DB7BD5">
        <w:rPr>
          <w:i/>
          <w:iCs/>
          <w:sz w:val="22"/>
          <w:szCs w:val="22"/>
          <w:lang w:val="en-US"/>
        </w:rPr>
        <w:t>Accountability, attention to asymmetry</w:t>
      </w:r>
      <w:r w:rsidR="00924724">
        <w:rPr>
          <w:i/>
          <w:iCs/>
          <w:sz w:val="22"/>
          <w:szCs w:val="22"/>
          <w:lang w:val="en-US"/>
        </w:rPr>
        <w:t>,</w:t>
      </w:r>
      <w:r w:rsidR="00DB7BD5" w:rsidRPr="00DB7BD5">
        <w:rPr>
          <w:i/>
          <w:iCs/>
          <w:sz w:val="22"/>
          <w:szCs w:val="22"/>
          <w:lang w:val="en-US"/>
        </w:rPr>
        <w:t xml:space="preserve"> providing information, awareness</w:t>
      </w:r>
      <w:r w:rsidR="00924724">
        <w:rPr>
          <w:i/>
          <w:iCs/>
          <w:sz w:val="22"/>
          <w:szCs w:val="22"/>
          <w:lang w:val="en-US"/>
        </w:rPr>
        <w:t>,</w:t>
      </w:r>
      <w:r w:rsidR="00DB7BD5" w:rsidRPr="00DB7BD5">
        <w:rPr>
          <w:i/>
          <w:iCs/>
          <w:sz w:val="22"/>
          <w:szCs w:val="22"/>
          <w:lang w:val="en-US"/>
        </w:rPr>
        <w:t xml:space="preserve"> and prevention</w:t>
      </w:r>
      <w:r w:rsidR="007717A2" w:rsidRPr="00DB7BD5">
        <w:rPr>
          <w:i/>
          <w:iCs/>
          <w:sz w:val="22"/>
          <w:szCs w:val="22"/>
          <w:lang w:val="en-US"/>
        </w:rPr>
        <w:t>). Focus on the current gaps and gains. Please draw the scheme on a flip chart.</w:t>
      </w:r>
    </w:p>
    <w:p w14:paraId="4F2E2E5B" w14:textId="4107E250" w:rsidR="00101CCC" w:rsidRPr="0086277D" w:rsidRDefault="00101CCC" w:rsidP="00101CCC">
      <w:pPr>
        <w:spacing w:before="240"/>
        <w:rPr>
          <w:sz w:val="27"/>
          <w:szCs w:val="27"/>
          <w:lang w:eastAsia="en-CA"/>
        </w:rPr>
      </w:pPr>
      <w:r w:rsidRPr="0086277D">
        <w:rPr>
          <w:b/>
          <w:bCs/>
          <w:color w:val="000000"/>
          <w:sz w:val="27"/>
          <w:szCs w:val="27"/>
          <w:lang w:eastAsia="en-CA"/>
        </w:rPr>
        <w:lastRenderedPageBreak/>
        <w:t xml:space="preserve">Unit 3. </w:t>
      </w:r>
      <w:r w:rsidR="00362257">
        <w:rPr>
          <w:b/>
          <w:bCs/>
          <w:color w:val="000000"/>
          <w:sz w:val="27"/>
          <w:szCs w:val="27"/>
          <w:lang w:eastAsia="en-CA"/>
        </w:rPr>
        <w:t>Exercise: p</w:t>
      </w:r>
      <w:r w:rsidRPr="0086277D">
        <w:rPr>
          <w:b/>
          <w:bCs/>
          <w:color w:val="000000"/>
          <w:sz w:val="27"/>
          <w:szCs w:val="27"/>
          <w:lang w:eastAsia="en-CA"/>
        </w:rPr>
        <w:t>resent</w:t>
      </w:r>
      <w:r w:rsidR="00362257">
        <w:rPr>
          <w:b/>
          <w:bCs/>
          <w:color w:val="000000"/>
          <w:sz w:val="27"/>
          <w:szCs w:val="27"/>
          <w:lang w:eastAsia="en-CA"/>
        </w:rPr>
        <w:t>ations</w:t>
      </w:r>
      <w:r w:rsidRPr="0086277D">
        <w:rPr>
          <w:b/>
          <w:bCs/>
          <w:color w:val="000000"/>
          <w:sz w:val="27"/>
          <w:szCs w:val="27"/>
          <w:lang w:eastAsia="en-CA"/>
        </w:rPr>
        <w:t xml:space="preserve"> </w:t>
      </w:r>
      <w:r w:rsidR="002054C0">
        <w:rPr>
          <w:b/>
          <w:bCs/>
          <w:color w:val="000000"/>
          <w:sz w:val="27"/>
          <w:szCs w:val="27"/>
          <w:lang w:eastAsia="en-CA"/>
        </w:rPr>
        <w:t xml:space="preserve">of </w:t>
      </w:r>
      <w:r w:rsidRPr="0086277D">
        <w:rPr>
          <w:b/>
          <w:bCs/>
          <w:color w:val="000000"/>
          <w:sz w:val="27"/>
          <w:szCs w:val="27"/>
          <w:lang w:eastAsia="en-CA"/>
        </w:rPr>
        <w:t xml:space="preserve">key conclusions from </w:t>
      </w:r>
      <w:r w:rsidR="002054C0">
        <w:rPr>
          <w:b/>
          <w:bCs/>
          <w:color w:val="000000"/>
          <w:sz w:val="27"/>
          <w:szCs w:val="27"/>
          <w:lang w:eastAsia="en-CA"/>
        </w:rPr>
        <w:t xml:space="preserve">group </w:t>
      </w:r>
      <w:r w:rsidRPr="0086277D">
        <w:rPr>
          <w:b/>
          <w:bCs/>
          <w:color w:val="000000"/>
          <w:sz w:val="27"/>
          <w:szCs w:val="27"/>
          <w:lang w:eastAsia="en-CA"/>
        </w:rPr>
        <w:t>discussions</w:t>
      </w:r>
    </w:p>
    <w:p w14:paraId="04804659" w14:textId="77777777" w:rsidR="00101CCC" w:rsidRDefault="00101CCC" w:rsidP="006C7D6B">
      <w:pPr>
        <w:jc w:val="both"/>
        <w:rPr>
          <w:i/>
          <w:iCs/>
          <w:sz w:val="22"/>
          <w:szCs w:val="22"/>
        </w:rPr>
      </w:pPr>
    </w:p>
    <w:p w14:paraId="49E4B676" w14:textId="58AB357A" w:rsidR="006C7D6B" w:rsidRPr="00DB7BD5" w:rsidRDefault="00101CCC" w:rsidP="006C7D6B">
      <w:pPr>
        <w:jc w:val="both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Take 20 minutes and</w:t>
      </w:r>
      <w:r w:rsidR="00DC429C" w:rsidRPr="00DB7BD5">
        <w:rPr>
          <w:i/>
          <w:iCs/>
          <w:sz w:val="22"/>
          <w:szCs w:val="22"/>
          <w:lang w:val="en-US"/>
        </w:rPr>
        <w:t xml:space="preserve"> invite r</w:t>
      </w:r>
      <w:r w:rsidR="004C2336" w:rsidRPr="00DB7BD5">
        <w:rPr>
          <w:i/>
          <w:iCs/>
          <w:sz w:val="22"/>
          <w:szCs w:val="22"/>
          <w:lang w:val="en-US"/>
        </w:rPr>
        <w:t xml:space="preserve">epresentatives of small groups </w:t>
      </w:r>
      <w:r w:rsidR="00DC429C" w:rsidRPr="00DB7BD5">
        <w:rPr>
          <w:i/>
          <w:iCs/>
          <w:sz w:val="22"/>
          <w:szCs w:val="22"/>
          <w:lang w:val="en-US"/>
        </w:rPr>
        <w:t>to</w:t>
      </w:r>
      <w:r w:rsidR="004C2336" w:rsidRPr="00DB7BD5">
        <w:rPr>
          <w:i/>
          <w:iCs/>
          <w:sz w:val="22"/>
          <w:szCs w:val="22"/>
          <w:lang w:val="en-US"/>
        </w:rPr>
        <w:t xml:space="preserve"> present</w:t>
      </w:r>
      <w:r w:rsidR="00DC429C" w:rsidRPr="00DB7BD5">
        <w:rPr>
          <w:i/>
          <w:iCs/>
          <w:sz w:val="22"/>
          <w:szCs w:val="22"/>
          <w:lang w:val="en-US"/>
        </w:rPr>
        <w:t xml:space="preserve"> their</w:t>
      </w:r>
      <w:r w:rsidR="004C2336" w:rsidRPr="00DB7BD5">
        <w:rPr>
          <w:i/>
          <w:iCs/>
          <w:sz w:val="22"/>
          <w:szCs w:val="22"/>
          <w:lang w:val="en-US"/>
        </w:rPr>
        <w:t xml:space="preserve"> findings in a plenary. T</w:t>
      </w:r>
      <w:r w:rsidR="00410106">
        <w:rPr>
          <w:i/>
          <w:iCs/>
          <w:sz w:val="22"/>
          <w:szCs w:val="22"/>
          <w:lang w:val="en-US"/>
        </w:rPr>
        <w:t>he t</w:t>
      </w:r>
      <w:r w:rsidR="004C2336" w:rsidRPr="00DB7BD5">
        <w:rPr>
          <w:i/>
          <w:iCs/>
          <w:sz w:val="22"/>
          <w:szCs w:val="22"/>
          <w:lang w:val="en-US"/>
        </w:rPr>
        <w:t xml:space="preserve">rainer should encourage discussion after each presentation, focusing on </w:t>
      </w:r>
      <w:r w:rsidR="00410106">
        <w:rPr>
          <w:i/>
          <w:iCs/>
          <w:sz w:val="22"/>
          <w:szCs w:val="22"/>
          <w:lang w:val="en-US"/>
        </w:rPr>
        <w:t xml:space="preserve">the </w:t>
      </w:r>
      <w:r w:rsidR="004C2336" w:rsidRPr="00DB7BD5">
        <w:rPr>
          <w:i/>
          <w:iCs/>
          <w:sz w:val="22"/>
          <w:szCs w:val="22"/>
          <w:lang w:val="en-US"/>
        </w:rPr>
        <w:t>following questions:</w:t>
      </w:r>
    </w:p>
    <w:p w14:paraId="0A157E32" w14:textId="7596F2D7" w:rsidR="004C2336" w:rsidRPr="00DB7BD5" w:rsidRDefault="004C2336" w:rsidP="006C7D6B">
      <w:pPr>
        <w:jc w:val="both"/>
        <w:rPr>
          <w:i/>
          <w:iCs/>
          <w:sz w:val="22"/>
          <w:szCs w:val="22"/>
          <w:lang w:val="en-US"/>
        </w:rPr>
      </w:pPr>
    </w:p>
    <w:p w14:paraId="3AEF2887" w14:textId="6DA41356" w:rsidR="004C2336" w:rsidRPr="00DB7BD5" w:rsidRDefault="004C2336" w:rsidP="004C2336">
      <w:pPr>
        <w:pStyle w:val="ListParagraph"/>
        <w:numPr>
          <w:ilvl w:val="0"/>
          <w:numId w:val="3"/>
        </w:numPr>
        <w:jc w:val="both"/>
        <w:rPr>
          <w:i/>
          <w:iCs/>
          <w:sz w:val="22"/>
          <w:szCs w:val="22"/>
          <w:lang w:val="en-US"/>
        </w:rPr>
      </w:pPr>
      <w:r w:rsidRPr="00DB7BD5">
        <w:rPr>
          <w:i/>
          <w:iCs/>
          <w:sz w:val="22"/>
          <w:szCs w:val="22"/>
          <w:lang w:val="en-US"/>
        </w:rPr>
        <w:t>Do you believe that something is missing here?</w:t>
      </w:r>
    </w:p>
    <w:p w14:paraId="4A86C9C5" w14:textId="58C2212D" w:rsidR="004C2336" w:rsidRPr="00DB7BD5" w:rsidRDefault="004C2336" w:rsidP="004C2336">
      <w:pPr>
        <w:pStyle w:val="ListParagraph"/>
        <w:numPr>
          <w:ilvl w:val="0"/>
          <w:numId w:val="3"/>
        </w:numPr>
        <w:jc w:val="both"/>
        <w:rPr>
          <w:i/>
          <w:iCs/>
          <w:sz w:val="22"/>
          <w:szCs w:val="22"/>
          <w:lang w:val="en-US"/>
        </w:rPr>
      </w:pPr>
      <w:r w:rsidRPr="00DB7BD5">
        <w:rPr>
          <w:i/>
          <w:iCs/>
          <w:sz w:val="22"/>
          <w:szCs w:val="22"/>
          <w:lang w:val="en-US"/>
        </w:rPr>
        <w:t>Anything to add?</w:t>
      </w:r>
    </w:p>
    <w:p w14:paraId="091213E7" w14:textId="6681E177" w:rsidR="000A55A2" w:rsidRDefault="000A55A2" w:rsidP="000A55A2">
      <w:pPr>
        <w:spacing w:before="240"/>
        <w:rPr>
          <w:b/>
          <w:bCs/>
          <w:color w:val="000000"/>
          <w:sz w:val="27"/>
          <w:szCs w:val="27"/>
          <w:lang w:eastAsia="en-CA"/>
        </w:rPr>
      </w:pPr>
      <w:r w:rsidRPr="0086277D">
        <w:rPr>
          <w:b/>
          <w:bCs/>
          <w:color w:val="000000"/>
          <w:sz w:val="27"/>
          <w:szCs w:val="27"/>
          <w:lang w:eastAsia="en-CA"/>
        </w:rPr>
        <w:t xml:space="preserve">Unit </w:t>
      </w:r>
      <w:r>
        <w:rPr>
          <w:b/>
          <w:bCs/>
          <w:color w:val="000000"/>
          <w:sz w:val="27"/>
          <w:szCs w:val="27"/>
          <w:lang w:eastAsia="en-CA"/>
        </w:rPr>
        <w:t>4</w:t>
      </w:r>
      <w:r w:rsidRPr="0086277D">
        <w:rPr>
          <w:b/>
          <w:bCs/>
          <w:color w:val="000000"/>
          <w:sz w:val="27"/>
          <w:szCs w:val="27"/>
          <w:lang w:eastAsia="en-CA"/>
        </w:rPr>
        <w:t xml:space="preserve">. </w:t>
      </w:r>
      <w:r w:rsidR="00362257">
        <w:rPr>
          <w:b/>
          <w:bCs/>
          <w:color w:val="000000"/>
          <w:sz w:val="27"/>
          <w:szCs w:val="27"/>
          <w:lang w:eastAsia="en-CA"/>
        </w:rPr>
        <w:t xml:space="preserve">Case Study: </w:t>
      </w:r>
      <w:r>
        <w:rPr>
          <w:b/>
          <w:bCs/>
          <w:color w:val="000000"/>
          <w:sz w:val="27"/>
          <w:szCs w:val="27"/>
          <w:lang w:eastAsia="en-CA"/>
        </w:rPr>
        <w:t xml:space="preserve">Organizational Culture </w:t>
      </w:r>
      <w:r w:rsidR="00362257">
        <w:rPr>
          <w:b/>
          <w:bCs/>
          <w:color w:val="000000"/>
          <w:sz w:val="27"/>
          <w:szCs w:val="27"/>
          <w:lang w:eastAsia="en-CA"/>
        </w:rPr>
        <w:t>in a Political Party</w:t>
      </w:r>
    </w:p>
    <w:p w14:paraId="41ED4971" w14:textId="400D8ADB" w:rsidR="00AE5C71" w:rsidRPr="003F42A2" w:rsidRDefault="00AE5C71" w:rsidP="000A55A2">
      <w:pPr>
        <w:spacing w:before="240"/>
        <w:rPr>
          <w:i/>
          <w:iCs/>
          <w:color w:val="000000"/>
          <w:sz w:val="22"/>
          <w:szCs w:val="22"/>
          <w:lang w:eastAsia="en-CA"/>
        </w:rPr>
      </w:pPr>
      <w:r w:rsidRPr="003F42A2">
        <w:rPr>
          <w:i/>
          <w:iCs/>
          <w:color w:val="000000"/>
          <w:sz w:val="22"/>
          <w:szCs w:val="22"/>
          <w:lang w:eastAsia="en-CA"/>
        </w:rPr>
        <w:t>The lead traine</w:t>
      </w:r>
      <w:r w:rsidR="003F42A2">
        <w:rPr>
          <w:i/>
          <w:iCs/>
          <w:color w:val="000000"/>
          <w:sz w:val="22"/>
          <w:szCs w:val="22"/>
          <w:lang w:eastAsia="en-CA"/>
        </w:rPr>
        <w:t>r</w:t>
      </w:r>
      <w:r w:rsidRPr="003F42A2">
        <w:rPr>
          <w:i/>
          <w:iCs/>
          <w:color w:val="000000"/>
          <w:sz w:val="22"/>
          <w:szCs w:val="22"/>
          <w:lang w:eastAsia="en-CA"/>
        </w:rPr>
        <w:t xml:space="preserve"> should </w:t>
      </w:r>
      <w:r w:rsidR="00615A8F" w:rsidRPr="003F42A2">
        <w:rPr>
          <w:i/>
          <w:iCs/>
          <w:color w:val="000000"/>
          <w:sz w:val="22"/>
          <w:szCs w:val="22"/>
          <w:lang w:eastAsia="en-CA"/>
        </w:rPr>
        <w:t>find information about a situation</w:t>
      </w:r>
      <w:r w:rsidRPr="003F42A2">
        <w:rPr>
          <w:i/>
          <w:iCs/>
          <w:color w:val="000000"/>
          <w:sz w:val="22"/>
          <w:szCs w:val="22"/>
          <w:lang w:eastAsia="en-CA"/>
        </w:rPr>
        <w:t xml:space="preserve"> (preferably not from one</w:t>
      </w:r>
      <w:r w:rsidR="00235966">
        <w:rPr>
          <w:i/>
          <w:iCs/>
          <w:color w:val="000000"/>
          <w:sz w:val="22"/>
          <w:szCs w:val="22"/>
          <w:lang w:eastAsia="en-CA"/>
        </w:rPr>
        <w:t>'</w:t>
      </w:r>
      <w:r w:rsidRPr="003F42A2">
        <w:rPr>
          <w:i/>
          <w:iCs/>
          <w:color w:val="000000"/>
          <w:sz w:val="22"/>
          <w:szCs w:val="22"/>
          <w:lang w:eastAsia="en-CA"/>
        </w:rPr>
        <w:t xml:space="preserve">s own party) </w:t>
      </w:r>
      <w:r w:rsidR="00066E64">
        <w:rPr>
          <w:i/>
          <w:iCs/>
          <w:color w:val="000000"/>
          <w:sz w:val="22"/>
          <w:szCs w:val="22"/>
          <w:lang w:eastAsia="en-CA"/>
        </w:rPr>
        <w:t>related to</w:t>
      </w:r>
      <w:r w:rsidR="00615A8F" w:rsidRPr="003F42A2">
        <w:rPr>
          <w:i/>
          <w:iCs/>
          <w:color w:val="000000"/>
          <w:sz w:val="22"/>
          <w:szCs w:val="22"/>
          <w:lang w:eastAsia="en-CA"/>
        </w:rPr>
        <w:t xml:space="preserve"> a critical integrity issue and how it was handled in a political party. This can be </w:t>
      </w:r>
      <w:r w:rsidR="00E20DBD" w:rsidRPr="003F42A2">
        <w:rPr>
          <w:i/>
          <w:iCs/>
          <w:color w:val="000000"/>
          <w:sz w:val="22"/>
          <w:szCs w:val="22"/>
          <w:lang w:eastAsia="en-CA"/>
        </w:rPr>
        <w:t xml:space="preserve">any form of misconduct; </w:t>
      </w:r>
      <w:r w:rsidR="00615A8F" w:rsidRPr="003F42A2">
        <w:rPr>
          <w:i/>
          <w:iCs/>
          <w:color w:val="000000"/>
          <w:sz w:val="22"/>
          <w:szCs w:val="22"/>
          <w:lang w:eastAsia="en-CA"/>
        </w:rPr>
        <w:t xml:space="preserve">financial, ethical, </w:t>
      </w:r>
      <w:r w:rsidR="00E20DBD" w:rsidRPr="003F42A2">
        <w:rPr>
          <w:i/>
          <w:iCs/>
          <w:color w:val="000000"/>
          <w:sz w:val="22"/>
          <w:szCs w:val="22"/>
          <w:lang w:eastAsia="en-CA"/>
        </w:rPr>
        <w:t xml:space="preserve">sexual, etc. </w:t>
      </w:r>
    </w:p>
    <w:p w14:paraId="610F1D91" w14:textId="3B2F7D63" w:rsidR="00BE00AE" w:rsidRPr="003F42A2" w:rsidRDefault="00BE00AE" w:rsidP="000A55A2">
      <w:pPr>
        <w:spacing w:before="240"/>
        <w:rPr>
          <w:i/>
          <w:iCs/>
          <w:color w:val="000000"/>
          <w:sz w:val="22"/>
          <w:szCs w:val="22"/>
          <w:lang w:eastAsia="en-CA"/>
        </w:rPr>
      </w:pPr>
      <w:r w:rsidRPr="003F42A2">
        <w:rPr>
          <w:i/>
          <w:iCs/>
          <w:color w:val="000000"/>
          <w:sz w:val="22"/>
          <w:szCs w:val="22"/>
          <w:lang w:eastAsia="en-CA"/>
        </w:rPr>
        <w:t>Share the following information with the trainees</w:t>
      </w:r>
      <w:r w:rsidR="00410106">
        <w:rPr>
          <w:i/>
          <w:iCs/>
          <w:color w:val="000000"/>
          <w:sz w:val="22"/>
          <w:szCs w:val="22"/>
          <w:lang w:eastAsia="en-CA"/>
        </w:rPr>
        <w:t>,</w:t>
      </w:r>
      <w:r w:rsidR="003F42A2">
        <w:rPr>
          <w:i/>
          <w:iCs/>
          <w:color w:val="000000"/>
          <w:sz w:val="22"/>
          <w:szCs w:val="22"/>
          <w:lang w:eastAsia="en-CA"/>
        </w:rPr>
        <w:t xml:space="preserve"> and be sure to have a PowerPoint or a handout with the details</w:t>
      </w:r>
      <w:r w:rsidRPr="003F42A2">
        <w:rPr>
          <w:i/>
          <w:iCs/>
          <w:color w:val="000000"/>
          <w:sz w:val="22"/>
          <w:szCs w:val="22"/>
          <w:lang w:eastAsia="en-CA"/>
        </w:rPr>
        <w:t>:</w:t>
      </w:r>
    </w:p>
    <w:p w14:paraId="24A76AEE" w14:textId="242BF942" w:rsidR="00564592" w:rsidRPr="003F42A2" w:rsidRDefault="00564592" w:rsidP="00BE00AE">
      <w:pPr>
        <w:pStyle w:val="ListParagraph"/>
        <w:numPr>
          <w:ilvl w:val="0"/>
          <w:numId w:val="28"/>
        </w:numPr>
        <w:spacing w:before="240"/>
        <w:rPr>
          <w:i/>
          <w:iCs/>
          <w:color w:val="000000"/>
          <w:sz w:val="22"/>
          <w:szCs w:val="22"/>
          <w:lang w:eastAsia="en-CA"/>
        </w:rPr>
      </w:pPr>
      <w:r w:rsidRPr="003F42A2">
        <w:rPr>
          <w:i/>
          <w:iCs/>
          <w:color w:val="000000"/>
          <w:sz w:val="22"/>
          <w:szCs w:val="22"/>
          <w:lang w:eastAsia="en-CA"/>
        </w:rPr>
        <w:t>The type of misconduct in the case</w:t>
      </w:r>
    </w:p>
    <w:p w14:paraId="713B0E42" w14:textId="5E36346A" w:rsidR="00564592" w:rsidRPr="003F42A2" w:rsidRDefault="00564592" w:rsidP="00BE00AE">
      <w:pPr>
        <w:pStyle w:val="ListParagraph"/>
        <w:numPr>
          <w:ilvl w:val="0"/>
          <w:numId w:val="28"/>
        </w:numPr>
        <w:spacing w:before="240"/>
        <w:rPr>
          <w:i/>
          <w:iCs/>
          <w:color w:val="000000"/>
          <w:sz w:val="22"/>
          <w:szCs w:val="22"/>
          <w:lang w:eastAsia="en-CA"/>
        </w:rPr>
      </w:pPr>
      <w:r w:rsidRPr="003F42A2">
        <w:rPr>
          <w:i/>
          <w:iCs/>
          <w:color w:val="000000"/>
          <w:sz w:val="22"/>
          <w:szCs w:val="22"/>
          <w:lang w:eastAsia="en-CA"/>
        </w:rPr>
        <w:t>The actors involved</w:t>
      </w:r>
    </w:p>
    <w:p w14:paraId="015BCBCC" w14:textId="550EF629" w:rsidR="00086FE7" w:rsidRPr="003F42A2" w:rsidRDefault="00BE00AE" w:rsidP="00086FE7">
      <w:pPr>
        <w:pStyle w:val="ListParagraph"/>
        <w:numPr>
          <w:ilvl w:val="0"/>
          <w:numId w:val="28"/>
        </w:numPr>
        <w:spacing w:before="240"/>
        <w:rPr>
          <w:i/>
          <w:iCs/>
          <w:color w:val="000000"/>
          <w:sz w:val="22"/>
          <w:szCs w:val="22"/>
          <w:lang w:eastAsia="en-CA"/>
        </w:rPr>
      </w:pPr>
      <w:r w:rsidRPr="003F42A2">
        <w:rPr>
          <w:i/>
          <w:iCs/>
          <w:color w:val="000000"/>
          <w:sz w:val="22"/>
          <w:szCs w:val="22"/>
          <w:lang w:eastAsia="en-CA"/>
        </w:rPr>
        <w:t>The sequence of events leading to the misconduct</w:t>
      </w:r>
    </w:p>
    <w:p w14:paraId="220B476D" w14:textId="649CE826" w:rsidR="00564592" w:rsidRDefault="0005173E" w:rsidP="00564592">
      <w:pPr>
        <w:spacing w:before="240"/>
        <w:rPr>
          <w:i/>
          <w:iCs/>
          <w:color w:val="000000"/>
          <w:sz w:val="22"/>
          <w:szCs w:val="22"/>
          <w:lang w:eastAsia="en-CA"/>
        </w:rPr>
      </w:pPr>
      <w:r w:rsidRPr="003F42A2">
        <w:rPr>
          <w:i/>
          <w:iCs/>
          <w:color w:val="000000"/>
          <w:sz w:val="22"/>
          <w:szCs w:val="22"/>
          <w:lang w:eastAsia="en-CA"/>
        </w:rPr>
        <w:t xml:space="preserve">Next, let the trainees imagine they are the </w:t>
      </w:r>
      <w:r w:rsidR="00F2071D">
        <w:rPr>
          <w:i/>
          <w:iCs/>
          <w:color w:val="000000"/>
          <w:sz w:val="22"/>
          <w:szCs w:val="22"/>
          <w:lang w:eastAsia="en-CA"/>
        </w:rPr>
        <w:t>party's secretary general</w:t>
      </w:r>
      <w:r w:rsidR="003F42A2">
        <w:rPr>
          <w:i/>
          <w:iCs/>
          <w:color w:val="000000"/>
          <w:sz w:val="22"/>
          <w:szCs w:val="22"/>
          <w:lang w:eastAsia="en-CA"/>
        </w:rPr>
        <w:t xml:space="preserve"> in the case</w:t>
      </w:r>
      <w:r w:rsidR="00086FE7" w:rsidRPr="003F42A2">
        <w:rPr>
          <w:i/>
          <w:iCs/>
          <w:color w:val="000000"/>
          <w:sz w:val="22"/>
          <w:szCs w:val="22"/>
          <w:lang w:eastAsia="en-CA"/>
        </w:rPr>
        <w:t xml:space="preserve">. In a group discussion, ask participants to share how they would manage </w:t>
      </w:r>
      <w:r w:rsidR="003F42A2" w:rsidRPr="003F42A2">
        <w:rPr>
          <w:i/>
          <w:iCs/>
          <w:color w:val="000000"/>
          <w:sz w:val="22"/>
          <w:szCs w:val="22"/>
          <w:lang w:eastAsia="en-CA"/>
        </w:rPr>
        <w:t>such a case happening. Ask them to focus on the rationale behind their decision-making.</w:t>
      </w:r>
    </w:p>
    <w:p w14:paraId="2EA15AEB" w14:textId="20CDD85D" w:rsidR="003F42A2" w:rsidRDefault="003F42A2" w:rsidP="00564592">
      <w:pPr>
        <w:spacing w:before="240"/>
        <w:rPr>
          <w:i/>
          <w:iCs/>
          <w:color w:val="000000"/>
          <w:sz w:val="22"/>
          <w:szCs w:val="22"/>
          <w:lang w:eastAsia="en-CA"/>
        </w:rPr>
      </w:pPr>
      <w:r>
        <w:rPr>
          <w:i/>
          <w:iCs/>
          <w:color w:val="000000"/>
          <w:sz w:val="22"/>
          <w:szCs w:val="22"/>
          <w:lang w:eastAsia="en-CA"/>
        </w:rPr>
        <w:t xml:space="preserve">When </w:t>
      </w:r>
      <w:r w:rsidR="008B7607">
        <w:rPr>
          <w:i/>
          <w:iCs/>
          <w:color w:val="000000"/>
          <w:sz w:val="22"/>
          <w:szCs w:val="22"/>
          <w:lang w:eastAsia="en-CA"/>
        </w:rPr>
        <w:t>several</w:t>
      </w:r>
      <w:r>
        <w:rPr>
          <w:i/>
          <w:iCs/>
          <w:color w:val="000000"/>
          <w:sz w:val="22"/>
          <w:szCs w:val="22"/>
          <w:lang w:eastAsia="en-CA"/>
        </w:rPr>
        <w:t xml:space="preserve"> </w:t>
      </w:r>
      <w:r w:rsidR="007C420A">
        <w:rPr>
          <w:i/>
          <w:iCs/>
          <w:color w:val="000000"/>
          <w:sz w:val="22"/>
          <w:szCs w:val="22"/>
          <w:lang w:eastAsia="en-CA"/>
        </w:rPr>
        <w:t>participants</w:t>
      </w:r>
      <w:r>
        <w:rPr>
          <w:i/>
          <w:iCs/>
          <w:color w:val="000000"/>
          <w:sz w:val="22"/>
          <w:szCs w:val="22"/>
          <w:lang w:eastAsia="en-CA"/>
        </w:rPr>
        <w:t xml:space="preserve"> have shared their </w:t>
      </w:r>
      <w:r w:rsidR="008F2A28">
        <w:rPr>
          <w:i/>
          <w:iCs/>
          <w:color w:val="000000"/>
          <w:sz w:val="22"/>
          <w:szCs w:val="22"/>
          <w:lang w:eastAsia="en-CA"/>
        </w:rPr>
        <w:t>perspectives, share what</w:t>
      </w:r>
      <w:r w:rsidR="00F2071D">
        <w:rPr>
          <w:i/>
          <w:iCs/>
          <w:color w:val="000000"/>
          <w:sz w:val="22"/>
          <w:szCs w:val="22"/>
          <w:lang w:eastAsia="en-CA"/>
        </w:rPr>
        <w:t xml:space="preserve"> </w:t>
      </w:r>
      <w:r w:rsidR="00BD4636">
        <w:rPr>
          <w:i/>
          <w:iCs/>
          <w:color w:val="000000"/>
          <w:sz w:val="22"/>
          <w:szCs w:val="22"/>
          <w:lang w:eastAsia="en-CA"/>
        </w:rPr>
        <w:t xml:space="preserve">actually </w:t>
      </w:r>
      <w:r w:rsidR="008F2A28">
        <w:rPr>
          <w:i/>
          <w:iCs/>
          <w:color w:val="000000"/>
          <w:sz w:val="22"/>
          <w:szCs w:val="22"/>
          <w:lang w:eastAsia="en-CA"/>
        </w:rPr>
        <w:t>happe</w:t>
      </w:r>
      <w:r w:rsidR="00655CE4">
        <w:rPr>
          <w:i/>
          <w:iCs/>
          <w:color w:val="000000"/>
          <w:sz w:val="22"/>
          <w:szCs w:val="22"/>
          <w:lang w:eastAsia="en-CA"/>
        </w:rPr>
        <w:t xml:space="preserve">ned with that party. </w:t>
      </w:r>
      <w:r w:rsidR="00F2071D">
        <w:rPr>
          <w:i/>
          <w:iCs/>
          <w:color w:val="000000"/>
          <w:sz w:val="22"/>
          <w:szCs w:val="22"/>
          <w:lang w:eastAsia="en-CA"/>
        </w:rPr>
        <w:t>Then, f</w:t>
      </w:r>
      <w:r w:rsidR="00655CE4">
        <w:rPr>
          <w:i/>
          <w:iCs/>
          <w:color w:val="000000"/>
          <w:sz w:val="22"/>
          <w:szCs w:val="22"/>
          <w:lang w:eastAsia="en-CA"/>
        </w:rPr>
        <w:t xml:space="preserve">ocus on </w:t>
      </w:r>
      <w:r w:rsidR="00DD10B2">
        <w:rPr>
          <w:i/>
          <w:iCs/>
          <w:color w:val="000000"/>
          <w:sz w:val="22"/>
          <w:szCs w:val="22"/>
          <w:lang w:eastAsia="en-CA"/>
        </w:rPr>
        <w:t>what we learned from this case and what i</w:t>
      </w:r>
      <w:r w:rsidR="00410106">
        <w:rPr>
          <w:i/>
          <w:iCs/>
          <w:color w:val="000000"/>
          <w:sz w:val="22"/>
          <w:szCs w:val="22"/>
          <w:lang w:eastAsia="en-CA"/>
        </w:rPr>
        <w:t>t</w:t>
      </w:r>
      <w:r w:rsidR="00DD10B2">
        <w:rPr>
          <w:i/>
          <w:iCs/>
          <w:color w:val="000000"/>
          <w:sz w:val="22"/>
          <w:szCs w:val="22"/>
          <w:lang w:eastAsia="en-CA"/>
        </w:rPr>
        <w:t xml:space="preserve"> says about organizational culture. </w:t>
      </w:r>
      <w:r w:rsidR="00F2071D">
        <w:rPr>
          <w:i/>
          <w:iCs/>
          <w:color w:val="000000"/>
          <w:sz w:val="22"/>
          <w:szCs w:val="22"/>
          <w:lang w:eastAsia="en-CA"/>
        </w:rPr>
        <w:t>Critical</w:t>
      </w:r>
      <w:r w:rsidR="009D1D18">
        <w:rPr>
          <w:i/>
          <w:iCs/>
          <w:color w:val="000000"/>
          <w:sz w:val="22"/>
          <w:szCs w:val="22"/>
          <w:lang w:eastAsia="en-CA"/>
        </w:rPr>
        <w:t xml:space="preserve"> </w:t>
      </w:r>
      <w:r w:rsidR="00C92877">
        <w:rPr>
          <w:i/>
          <w:iCs/>
          <w:color w:val="000000"/>
          <w:sz w:val="22"/>
          <w:szCs w:val="22"/>
          <w:lang w:eastAsia="en-CA"/>
        </w:rPr>
        <w:t>questions for reflection might be</w:t>
      </w:r>
      <w:r w:rsidR="009D1D18">
        <w:rPr>
          <w:i/>
          <w:iCs/>
          <w:color w:val="000000"/>
          <w:sz w:val="22"/>
          <w:szCs w:val="22"/>
          <w:lang w:eastAsia="en-CA"/>
        </w:rPr>
        <w:t>:</w:t>
      </w:r>
    </w:p>
    <w:p w14:paraId="78A02BFE" w14:textId="45CD51A8" w:rsidR="009D1D18" w:rsidRPr="00656830" w:rsidRDefault="00871DAB" w:rsidP="00656830">
      <w:pPr>
        <w:pStyle w:val="ListParagraph"/>
        <w:numPr>
          <w:ilvl w:val="0"/>
          <w:numId w:val="29"/>
        </w:numPr>
        <w:spacing w:before="240"/>
        <w:rPr>
          <w:i/>
          <w:iCs/>
          <w:color w:val="000000"/>
          <w:sz w:val="22"/>
          <w:szCs w:val="22"/>
          <w:lang w:eastAsia="en-CA"/>
        </w:rPr>
      </w:pPr>
      <w:r w:rsidRPr="00656830">
        <w:rPr>
          <w:i/>
          <w:iCs/>
          <w:color w:val="000000"/>
          <w:sz w:val="22"/>
          <w:szCs w:val="22"/>
          <w:lang w:eastAsia="en-CA"/>
        </w:rPr>
        <w:t>Did the p</w:t>
      </w:r>
      <w:r w:rsidR="009D1D18" w:rsidRPr="00656830">
        <w:rPr>
          <w:i/>
          <w:iCs/>
          <w:color w:val="000000"/>
          <w:sz w:val="22"/>
          <w:szCs w:val="22"/>
          <w:lang w:eastAsia="en-CA"/>
        </w:rPr>
        <w:t xml:space="preserve">arty adapt to </w:t>
      </w:r>
      <w:r w:rsidRPr="00656830">
        <w:rPr>
          <w:i/>
          <w:iCs/>
          <w:color w:val="000000"/>
          <w:sz w:val="22"/>
          <w:szCs w:val="22"/>
          <w:lang w:eastAsia="en-CA"/>
        </w:rPr>
        <w:t>bad circumstance</w:t>
      </w:r>
      <w:r w:rsidR="00410106">
        <w:rPr>
          <w:i/>
          <w:iCs/>
          <w:color w:val="000000"/>
          <w:sz w:val="22"/>
          <w:szCs w:val="22"/>
          <w:lang w:eastAsia="en-CA"/>
        </w:rPr>
        <w:t>s</w:t>
      </w:r>
      <w:r w:rsidR="009D1D18" w:rsidRPr="00656830">
        <w:rPr>
          <w:i/>
          <w:iCs/>
          <w:color w:val="000000"/>
          <w:sz w:val="22"/>
          <w:szCs w:val="22"/>
          <w:lang w:eastAsia="en-CA"/>
        </w:rPr>
        <w:t xml:space="preserve"> rather than clarify </w:t>
      </w:r>
      <w:r w:rsidR="00F2071D">
        <w:rPr>
          <w:i/>
          <w:iCs/>
          <w:color w:val="000000"/>
          <w:sz w:val="22"/>
          <w:szCs w:val="22"/>
          <w:lang w:eastAsia="en-CA"/>
        </w:rPr>
        <w:t>the expectations</w:t>
      </w:r>
      <w:r w:rsidR="00D776BE">
        <w:rPr>
          <w:i/>
          <w:iCs/>
          <w:color w:val="000000"/>
          <w:sz w:val="22"/>
          <w:szCs w:val="22"/>
          <w:lang w:eastAsia="en-CA"/>
        </w:rPr>
        <w:t xml:space="preserve"> of </w:t>
      </w:r>
      <w:r w:rsidR="009D1D18" w:rsidRPr="00656830">
        <w:rPr>
          <w:i/>
          <w:iCs/>
          <w:color w:val="000000"/>
          <w:sz w:val="22"/>
          <w:szCs w:val="22"/>
          <w:lang w:eastAsia="en-CA"/>
        </w:rPr>
        <w:t xml:space="preserve">a </w:t>
      </w:r>
      <w:r w:rsidRPr="00656830">
        <w:rPr>
          <w:i/>
          <w:iCs/>
          <w:color w:val="000000"/>
          <w:sz w:val="22"/>
          <w:szCs w:val="22"/>
          <w:lang w:eastAsia="en-CA"/>
        </w:rPr>
        <w:t xml:space="preserve">party </w:t>
      </w:r>
      <w:r w:rsidR="00D776BE">
        <w:rPr>
          <w:i/>
          <w:iCs/>
          <w:color w:val="000000"/>
          <w:sz w:val="22"/>
          <w:szCs w:val="22"/>
          <w:lang w:eastAsia="en-CA"/>
        </w:rPr>
        <w:t>showing</w:t>
      </w:r>
      <w:r w:rsidR="00BD4636">
        <w:rPr>
          <w:i/>
          <w:iCs/>
          <w:color w:val="000000"/>
          <w:sz w:val="22"/>
          <w:szCs w:val="22"/>
          <w:lang w:eastAsia="en-CA"/>
        </w:rPr>
        <w:t xml:space="preserve"> </w:t>
      </w:r>
      <w:r w:rsidRPr="00656830">
        <w:rPr>
          <w:i/>
          <w:iCs/>
          <w:color w:val="000000"/>
          <w:sz w:val="22"/>
          <w:szCs w:val="22"/>
          <w:lang w:eastAsia="en-CA"/>
        </w:rPr>
        <w:t>integrity?</w:t>
      </w:r>
    </w:p>
    <w:p w14:paraId="35E5F4CE" w14:textId="0026A618" w:rsidR="00656830" w:rsidRDefault="00656830" w:rsidP="009D1D18">
      <w:pPr>
        <w:pStyle w:val="ListParagraph"/>
        <w:numPr>
          <w:ilvl w:val="0"/>
          <w:numId w:val="29"/>
        </w:numPr>
        <w:spacing w:before="240"/>
        <w:rPr>
          <w:i/>
          <w:iCs/>
          <w:color w:val="000000"/>
          <w:sz w:val="22"/>
          <w:szCs w:val="22"/>
          <w:lang w:eastAsia="en-CA"/>
        </w:rPr>
      </w:pPr>
      <w:r>
        <w:rPr>
          <w:i/>
          <w:iCs/>
          <w:color w:val="000000"/>
          <w:sz w:val="22"/>
          <w:szCs w:val="22"/>
          <w:lang w:eastAsia="en-CA"/>
        </w:rPr>
        <w:t>Did p</w:t>
      </w:r>
      <w:r w:rsidR="009D1D18" w:rsidRPr="00656830">
        <w:rPr>
          <w:i/>
          <w:iCs/>
          <w:color w:val="000000"/>
          <w:sz w:val="22"/>
          <w:szCs w:val="22"/>
          <w:lang w:eastAsia="en-CA"/>
        </w:rPr>
        <w:t xml:space="preserve">arty </w:t>
      </w:r>
      <w:r w:rsidRPr="00656830">
        <w:rPr>
          <w:i/>
          <w:iCs/>
          <w:color w:val="000000"/>
          <w:sz w:val="22"/>
          <w:szCs w:val="22"/>
          <w:lang w:eastAsia="en-CA"/>
        </w:rPr>
        <w:t>loyalty</w:t>
      </w:r>
      <w:r w:rsidR="009D1D18" w:rsidRPr="00656830">
        <w:rPr>
          <w:i/>
          <w:iCs/>
          <w:color w:val="000000"/>
          <w:sz w:val="22"/>
          <w:szCs w:val="22"/>
          <w:lang w:eastAsia="en-CA"/>
        </w:rPr>
        <w:t xml:space="preserve"> and a mistaken belief in </w:t>
      </w:r>
      <w:r w:rsidR="00235966">
        <w:rPr>
          <w:i/>
          <w:iCs/>
          <w:color w:val="000000"/>
          <w:sz w:val="22"/>
          <w:szCs w:val="22"/>
          <w:lang w:eastAsia="en-CA"/>
        </w:rPr>
        <w:t>"</w:t>
      </w:r>
      <w:r w:rsidR="009D1D18" w:rsidRPr="00656830">
        <w:rPr>
          <w:i/>
          <w:iCs/>
          <w:color w:val="000000"/>
          <w:sz w:val="22"/>
          <w:szCs w:val="22"/>
          <w:lang w:eastAsia="en-CA"/>
        </w:rPr>
        <w:t>we know what is best for our people</w:t>
      </w:r>
      <w:r w:rsidR="00235966">
        <w:rPr>
          <w:i/>
          <w:iCs/>
          <w:color w:val="000000"/>
          <w:sz w:val="22"/>
          <w:szCs w:val="22"/>
          <w:lang w:eastAsia="en-CA"/>
        </w:rPr>
        <w:t>"</w:t>
      </w:r>
      <w:r w:rsidR="009D1D18" w:rsidRPr="00656830">
        <w:rPr>
          <w:i/>
          <w:iCs/>
          <w:color w:val="000000"/>
          <w:sz w:val="22"/>
          <w:szCs w:val="22"/>
          <w:lang w:eastAsia="en-CA"/>
        </w:rPr>
        <w:t xml:space="preserve"> st</w:t>
      </w:r>
      <w:r>
        <w:rPr>
          <w:i/>
          <w:iCs/>
          <w:color w:val="000000"/>
          <w:sz w:val="22"/>
          <w:szCs w:val="22"/>
          <w:lang w:eastAsia="en-CA"/>
        </w:rPr>
        <w:t xml:space="preserve">and </w:t>
      </w:r>
      <w:r w:rsidR="009D1D18" w:rsidRPr="00656830">
        <w:rPr>
          <w:i/>
          <w:iCs/>
          <w:color w:val="000000"/>
          <w:sz w:val="22"/>
          <w:szCs w:val="22"/>
          <w:lang w:eastAsia="en-CA"/>
        </w:rPr>
        <w:t xml:space="preserve">in the way </w:t>
      </w:r>
      <w:r w:rsidR="00410106">
        <w:rPr>
          <w:i/>
          <w:iCs/>
          <w:color w:val="000000"/>
          <w:sz w:val="22"/>
          <w:szCs w:val="22"/>
          <w:lang w:eastAsia="en-CA"/>
        </w:rPr>
        <w:t>of</w:t>
      </w:r>
      <w:r w:rsidR="009D1D18" w:rsidRPr="00656830">
        <w:rPr>
          <w:i/>
          <w:iCs/>
          <w:color w:val="000000"/>
          <w:sz w:val="22"/>
          <w:szCs w:val="22"/>
          <w:lang w:eastAsia="en-CA"/>
        </w:rPr>
        <w:t xml:space="preserve"> changing the culture</w:t>
      </w:r>
      <w:r>
        <w:rPr>
          <w:i/>
          <w:iCs/>
          <w:color w:val="000000"/>
          <w:sz w:val="22"/>
          <w:szCs w:val="22"/>
          <w:lang w:eastAsia="en-CA"/>
        </w:rPr>
        <w:t>?</w:t>
      </w:r>
    </w:p>
    <w:p w14:paraId="4D051503" w14:textId="77777777" w:rsidR="00021CF9" w:rsidRDefault="00656830" w:rsidP="009D1D18">
      <w:pPr>
        <w:pStyle w:val="ListParagraph"/>
        <w:numPr>
          <w:ilvl w:val="0"/>
          <w:numId w:val="29"/>
        </w:numPr>
        <w:spacing w:before="240"/>
        <w:rPr>
          <w:i/>
          <w:iCs/>
          <w:color w:val="000000"/>
          <w:sz w:val="22"/>
          <w:szCs w:val="22"/>
          <w:lang w:eastAsia="en-CA"/>
        </w:rPr>
      </w:pPr>
      <w:r>
        <w:rPr>
          <w:i/>
          <w:iCs/>
          <w:color w:val="000000"/>
          <w:sz w:val="22"/>
          <w:szCs w:val="22"/>
          <w:lang w:eastAsia="en-CA"/>
        </w:rPr>
        <w:t xml:space="preserve">What is </w:t>
      </w:r>
      <w:r w:rsidR="00FA538A">
        <w:rPr>
          <w:i/>
          <w:iCs/>
          <w:color w:val="000000"/>
          <w:sz w:val="22"/>
          <w:szCs w:val="22"/>
          <w:lang w:eastAsia="en-CA"/>
        </w:rPr>
        <w:t>the difference between</w:t>
      </w:r>
      <w:r>
        <w:rPr>
          <w:i/>
          <w:iCs/>
          <w:color w:val="000000"/>
          <w:sz w:val="22"/>
          <w:szCs w:val="22"/>
          <w:lang w:eastAsia="en-CA"/>
        </w:rPr>
        <w:t xml:space="preserve"> political parties and other places of work?</w:t>
      </w:r>
    </w:p>
    <w:p w14:paraId="7E54C1CA" w14:textId="36D242C4" w:rsidR="003F42A2" w:rsidRPr="00F62F29" w:rsidRDefault="00C92877" w:rsidP="00564592">
      <w:pPr>
        <w:pStyle w:val="ListParagraph"/>
        <w:numPr>
          <w:ilvl w:val="0"/>
          <w:numId w:val="29"/>
        </w:numPr>
        <w:spacing w:before="240"/>
        <w:rPr>
          <w:i/>
          <w:iCs/>
          <w:color w:val="000000"/>
          <w:sz w:val="22"/>
          <w:szCs w:val="22"/>
          <w:lang w:eastAsia="en-CA"/>
        </w:rPr>
      </w:pPr>
      <w:r>
        <w:rPr>
          <w:i/>
          <w:iCs/>
          <w:color w:val="000000"/>
          <w:sz w:val="22"/>
          <w:szCs w:val="22"/>
          <w:lang w:eastAsia="en-CA"/>
        </w:rPr>
        <w:t>W</w:t>
      </w:r>
      <w:r w:rsidR="008B7607">
        <w:rPr>
          <w:i/>
          <w:iCs/>
          <w:color w:val="000000"/>
          <w:sz w:val="22"/>
          <w:szCs w:val="22"/>
          <w:lang w:eastAsia="en-CA"/>
        </w:rPr>
        <w:t>ere</w:t>
      </w:r>
      <w:r>
        <w:rPr>
          <w:i/>
          <w:iCs/>
          <w:color w:val="000000"/>
          <w:sz w:val="22"/>
          <w:szCs w:val="22"/>
          <w:lang w:eastAsia="en-CA"/>
        </w:rPr>
        <w:t xml:space="preserve"> r</w:t>
      </w:r>
      <w:r w:rsidR="009D1D18" w:rsidRPr="00021CF9">
        <w:rPr>
          <w:i/>
          <w:iCs/>
          <w:color w:val="000000"/>
          <w:sz w:val="22"/>
          <w:szCs w:val="22"/>
          <w:lang w:eastAsia="en-CA"/>
        </w:rPr>
        <w:t>outines, systems</w:t>
      </w:r>
      <w:r w:rsidR="00410106">
        <w:rPr>
          <w:i/>
          <w:iCs/>
          <w:color w:val="000000"/>
          <w:sz w:val="22"/>
          <w:szCs w:val="22"/>
          <w:lang w:eastAsia="en-CA"/>
        </w:rPr>
        <w:t>,</w:t>
      </w:r>
      <w:r w:rsidR="009D1D18" w:rsidRPr="00021CF9">
        <w:rPr>
          <w:i/>
          <w:iCs/>
          <w:color w:val="000000"/>
          <w:sz w:val="22"/>
          <w:szCs w:val="22"/>
          <w:lang w:eastAsia="en-CA"/>
        </w:rPr>
        <w:t xml:space="preserve"> and procedures </w:t>
      </w:r>
      <w:r>
        <w:rPr>
          <w:i/>
          <w:iCs/>
          <w:color w:val="000000"/>
          <w:sz w:val="22"/>
          <w:szCs w:val="22"/>
          <w:lang w:eastAsia="en-CA"/>
        </w:rPr>
        <w:t>in place to take over when</w:t>
      </w:r>
      <w:r w:rsidR="009D1D18" w:rsidRPr="00021CF9">
        <w:rPr>
          <w:i/>
          <w:iCs/>
          <w:color w:val="000000"/>
          <w:sz w:val="22"/>
          <w:szCs w:val="22"/>
          <w:lang w:eastAsia="en-CA"/>
        </w:rPr>
        <w:t xml:space="preserve"> humans fai</w:t>
      </w:r>
      <w:r>
        <w:rPr>
          <w:i/>
          <w:iCs/>
          <w:color w:val="000000"/>
          <w:sz w:val="22"/>
          <w:szCs w:val="22"/>
          <w:lang w:eastAsia="en-CA"/>
        </w:rPr>
        <w:t>l?</w:t>
      </w:r>
    </w:p>
    <w:p w14:paraId="3323746D" w14:textId="61EAAEAD" w:rsidR="0024280F" w:rsidRDefault="000A55A2" w:rsidP="000A55A2">
      <w:pPr>
        <w:spacing w:before="240"/>
        <w:rPr>
          <w:b/>
          <w:bCs/>
          <w:color w:val="000000"/>
          <w:sz w:val="27"/>
          <w:szCs w:val="27"/>
          <w:lang w:eastAsia="en-CA"/>
        </w:rPr>
      </w:pPr>
      <w:r w:rsidRPr="0086277D">
        <w:rPr>
          <w:b/>
          <w:bCs/>
          <w:color w:val="000000"/>
          <w:sz w:val="27"/>
          <w:szCs w:val="27"/>
          <w:lang w:eastAsia="en-CA"/>
        </w:rPr>
        <w:t xml:space="preserve">Unit </w:t>
      </w:r>
      <w:r>
        <w:rPr>
          <w:b/>
          <w:bCs/>
          <w:color w:val="000000"/>
          <w:sz w:val="27"/>
          <w:szCs w:val="27"/>
          <w:lang w:eastAsia="en-CA"/>
        </w:rPr>
        <w:t>5</w:t>
      </w:r>
      <w:r w:rsidRPr="0086277D">
        <w:rPr>
          <w:b/>
          <w:bCs/>
          <w:color w:val="000000"/>
          <w:sz w:val="27"/>
          <w:szCs w:val="27"/>
          <w:lang w:eastAsia="en-CA"/>
        </w:rPr>
        <w:t xml:space="preserve">. </w:t>
      </w:r>
      <w:r>
        <w:rPr>
          <w:b/>
          <w:bCs/>
          <w:color w:val="000000"/>
          <w:sz w:val="27"/>
          <w:szCs w:val="27"/>
          <w:lang w:eastAsia="en-CA"/>
        </w:rPr>
        <w:t>Managing Organizational Culture</w:t>
      </w:r>
      <w:r w:rsidR="004D2606">
        <w:rPr>
          <w:b/>
          <w:bCs/>
          <w:color w:val="000000"/>
          <w:sz w:val="27"/>
          <w:szCs w:val="27"/>
          <w:lang w:eastAsia="en-CA"/>
        </w:rPr>
        <w:t xml:space="preserve"> in Political Parties</w:t>
      </w:r>
    </w:p>
    <w:p w14:paraId="2C4B0919" w14:textId="19B8A8F8" w:rsidR="00541E12" w:rsidRPr="00806747" w:rsidRDefault="00205717" w:rsidP="007C66D6">
      <w:pPr>
        <w:spacing w:before="240"/>
        <w:rPr>
          <w:i/>
          <w:iCs/>
          <w:color w:val="000000"/>
          <w:sz w:val="22"/>
          <w:szCs w:val="22"/>
          <w:lang w:eastAsia="en-CA"/>
        </w:rPr>
      </w:pPr>
      <w:r w:rsidRPr="00806747">
        <w:rPr>
          <w:i/>
          <w:iCs/>
          <w:color w:val="000000"/>
          <w:sz w:val="22"/>
          <w:szCs w:val="22"/>
          <w:lang w:eastAsia="en-CA"/>
        </w:rPr>
        <w:t xml:space="preserve">This section contains a simple model for embarking on </w:t>
      </w:r>
      <w:r w:rsidR="006B7C2A" w:rsidRPr="00806747">
        <w:rPr>
          <w:i/>
          <w:iCs/>
          <w:color w:val="000000"/>
          <w:sz w:val="22"/>
          <w:szCs w:val="22"/>
          <w:lang w:eastAsia="en-CA"/>
        </w:rPr>
        <w:t xml:space="preserve">changing the organizational culture </w:t>
      </w:r>
      <w:r w:rsidR="00224BD0">
        <w:rPr>
          <w:i/>
          <w:iCs/>
          <w:color w:val="000000"/>
          <w:sz w:val="22"/>
          <w:szCs w:val="22"/>
          <w:lang w:eastAsia="en-CA"/>
        </w:rPr>
        <w:t>of</w:t>
      </w:r>
      <w:r w:rsidR="006B7C2A" w:rsidRPr="00806747">
        <w:rPr>
          <w:i/>
          <w:iCs/>
          <w:color w:val="000000"/>
          <w:sz w:val="22"/>
          <w:szCs w:val="22"/>
          <w:lang w:eastAsia="en-CA"/>
        </w:rPr>
        <w:t xml:space="preserve"> a political party. </w:t>
      </w:r>
      <w:r w:rsidR="008714E1">
        <w:rPr>
          <w:i/>
          <w:iCs/>
          <w:color w:val="000000"/>
          <w:sz w:val="22"/>
          <w:szCs w:val="22"/>
          <w:lang w:eastAsia="en-CA"/>
        </w:rPr>
        <w:t xml:space="preserve">Present this model </w:t>
      </w:r>
      <w:r w:rsidR="00357EAE">
        <w:rPr>
          <w:i/>
          <w:iCs/>
          <w:color w:val="000000"/>
          <w:sz w:val="22"/>
          <w:szCs w:val="22"/>
          <w:lang w:eastAsia="en-CA"/>
        </w:rPr>
        <w:t xml:space="preserve">to the group </w:t>
      </w:r>
      <w:r w:rsidR="008714E1">
        <w:rPr>
          <w:i/>
          <w:iCs/>
          <w:color w:val="000000"/>
          <w:sz w:val="22"/>
          <w:szCs w:val="22"/>
          <w:lang w:eastAsia="en-CA"/>
        </w:rPr>
        <w:t xml:space="preserve">with a </w:t>
      </w:r>
      <w:r w:rsidR="00357EAE">
        <w:rPr>
          <w:i/>
          <w:iCs/>
          <w:color w:val="000000"/>
          <w:sz w:val="22"/>
          <w:szCs w:val="22"/>
          <w:lang w:eastAsia="en-CA"/>
        </w:rPr>
        <w:t>P</w:t>
      </w:r>
      <w:r w:rsidR="008714E1">
        <w:rPr>
          <w:i/>
          <w:iCs/>
          <w:color w:val="000000"/>
          <w:sz w:val="22"/>
          <w:szCs w:val="22"/>
          <w:lang w:eastAsia="en-CA"/>
        </w:rPr>
        <w:t>ower</w:t>
      </w:r>
      <w:r w:rsidR="00357EAE">
        <w:rPr>
          <w:i/>
          <w:iCs/>
          <w:color w:val="000000"/>
          <w:sz w:val="22"/>
          <w:szCs w:val="22"/>
          <w:lang w:eastAsia="en-CA"/>
        </w:rPr>
        <w:t>P</w:t>
      </w:r>
      <w:r w:rsidR="008714E1">
        <w:rPr>
          <w:i/>
          <w:iCs/>
          <w:color w:val="000000"/>
          <w:sz w:val="22"/>
          <w:szCs w:val="22"/>
          <w:lang w:eastAsia="en-CA"/>
        </w:rPr>
        <w:t xml:space="preserve">oint </w:t>
      </w:r>
      <w:r w:rsidR="00DF2096">
        <w:rPr>
          <w:i/>
          <w:iCs/>
          <w:color w:val="000000"/>
          <w:sz w:val="22"/>
          <w:szCs w:val="22"/>
          <w:lang w:eastAsia="en-CA"/>
        </w:rPr>
        <w:t>presentation and</w:t>
      </w:r>
      <w:r w:rsidR="008714E1">
        <w:rPr>
          <w:i/>
          <w:iCs/>
          <w:color w:val="000000"/>
          <w:sz w:val="22"/>
          <w:szCs w:val="22"/>
          <w:lang w:eastAsia="en-CA"/>
        </w:rPr>
        <w:t xml:space="preserve"> ask for feedback</w:t>
      </w:r>
      <w:r w:rsidR="00357EAE">
        <w:rPr>
          <w:i/>
          <w:iCs/>
          <w:color w:val="000000"/>
          <w:sz w:val="22"/>
          <w:szCs w:val="22"/>
          <w:lang w:eastAsia="en-CA"/>
        </w:rPr>
        <w:t xml:space="preserve"> </w:t>
      </w:r>
      <w:r w:rsidR="00BC455E">
        <w:rPr>
          <w:i/>
          <w:iCs/>
          <w:color w:val="000000"/>
          <w:sz w:val="22"/>
          <w:szCs w:val="22"/>
          <w:lang w:eastAsia="en-CA"/>
        </w:rPr>
        <w:t>about</w:t>
      </w:r>
      <w:r w:rsidR="000F557F">
        <w:rPr>
          <w:i/>
          <w:iCs/>
          <w:color w:val="000000"/>
          <w:sz w:val="22"/>
          <w:szCs w:val="22"/>
          <w:lang w:eastAsia="en-CA"/>
        </w:rPr>
        <w:t xml:space="preserve"> if this</w:t>
      </w:r>
      <w:r w:rsidR="008714E1">
        <w:rPr>
          <w:i/>
          <w:iCs/>
          <w:color w:val="000000"/>
          <w:sz w:val="22"/>
          <w:szCs w:val="22"/>
          <w:lang w:eastAsia="en-CA"/>
        </w:rPr>
        <w:t xml:space="preserve"> model would work in the political party. </w:t>
      </w:r>
    </w:p>
    <w:p w14:paraId="3B272D11" w14:textId="36045BC3" w:rsidR="006B7C2A" w:rsidRDefault="00B528F8" w:rsidP="007C66D6">
      <w:pPr>
        <w:spacing w:before="240"/>
        <w:rPr>
          <w:color w:val="000000"/>
          <w:sz w:val="22"/>
          <w:szCs w:val="22"/>
          <w:lang w:eastAsia="en-CA"/>
        </w:rPr>
      </w:pPr>
      <w:r>
        <w:rPr>
          <w:noProof/>
          <w:color w:val="000000"/>
          <w:sz w:val="22"/>
          <w:szCs w:val="22"/>
          <w:lang w:eastAsia="en-CA"/>
        </w:rPr>
        <w:drawing>
          <wp:inline distT="0" distB="0" distL="0" distR="0" wp14:anchorId="60411E28" wp14:editId="0554DE63">
            <wp:extent cx="4953000" cy="1257300"/>
            <wp:effectExtent l="0" t="0" r="38100" b="1905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24EB561E" w14:textId="77777777" w:rsidR="00297340" w:rsidRDefault="00297340" w:rsidP="007C66D6">
      <w:pPr>
        <w:spacing w:before="240"/>
        <w:rPr>
          <w:b/>
          <w:bCs/>
          <w:color w:val="000000"/>
          <w:sz w:val="22"/>
          <w:szCs w:val="22"/>
          <w:lang w:eastAsia="en-CA"/>
        </w:rPr>
      </w:pPr>
    </w:p>
    <w:p w14:paraId="66FBD727" w14:textId="77777777" w:rsidR="00297340" w:rsidRDefault="00297340" w:rsidP="007C66D6">
      <w:pPr>
        <w:spacing w:before="240"/>
        <w:rPr>
          <w:b/>
          <w:bCs/>
          <w:color w:val="000000"/>
          <w:sz w:val="22"/>
          <w:szCs w:val="22"/>
          <w:lang w:eastAsia="en-CA"/>
        </w:rPr>
      </w:pPr>
    </w:p>
    <w:p w14:paraId="3019A9DA" w14:textId="73538AAC" w:rsidR="001440FD" w:rsidRPr="00922BB3" w:rsidRDefault="001440FD" w:rsidP="007C66D6">
      <w:pPr>
        <w:spacing w:before="240"/>
        <w:rPr>
          <w:b/>
          <w:bCs/>
          <w:color w:val="000000"/>
          <w:sz w:val="22"/>
          <w:szCs w:val="22"/>
          <w:lang w:eastAsia="en-CA"/>
        </w:rPr>
      </w:pPr>
      <w:r w:rsidRPr="00922BB3">
        <w:rPr>
          <w:b/>
          <w:bCs/>
          <w:color w:val="000000"/>
          <w:sz w:val="22"/>
          <w:szCs w:val="22"/>
          <w:lang w:eastAsia="en-CA"/>
        </w:rPr>
        <w:lastRenderedPageBreak/>
        <w:t xml:space="preserve">Define </w:t>
      </w:r>
      <w:r w:rsidR="00806747">
        <w:rPr>
          <w:b/>
          <w:bCs/>
          <w:color w:val="000000"/>
          <w:sz w:val="22"/>
          <w:szCs w:val="22"/>
          <w:lang w:eastAsia="en-CA"/>
        </w:rPr>
        <w:t>P</w:t>
      </w:r>
      <w:r w:rsidRPr="00922BB3">
        <w:rPr>
          <w:b/>
          <w:bCs/>
          <w:color w:val="000000"/>
          <w:sz w:val="22"/>
          <w:szCs w:val="22"/>
          <w:lang w:eastAsia="en-CA"/>
        </w:rPr>
        <w:t xml:space="preserve">arty </w:t>
      </w:r>
      <w:r w:rsidR="00806747">
        <w:rPr>
          <w:b/>
          <w:bCs/>
          <w:color w:val="000000"/>
          <w:sz w:val="22"/>
          <w:szCs w:val="22"/>
          <w:lang w:eastAsia="en-CA"/>
        </w:rPr>
        <w:t>V</w:t>
      </w:r>
      <w:r w:rsidRPr="00922BB3">
        <w:rPr>
          <w:b/>
          <w:bCs/>
          <w:color w:val="000000"/>
          <w:sz w:val="22"/>
          <w:szCs w:val="22"/>
          <w:lang w:eastAsia="en-CA"/>
        </w:rPr>
        <w:t>alues</w:t>
      </w:r>
    </w:p>
    <w:p w14:paraId="2A1D846A" w14:textId="1F47657A" w:rsidR="00E55B24" w:rsidRDefault="005951E6" w:rsidP="007C66D6">
      <w:pPr>
        <w:spacing w:before="240"/>
        <w:rPr>
          <w:color w:val="000000"/>
          <w:sz w:val="22"/>
          <w:szCs w:val="22"/>
          <w:lang w:eastAsia="en-CA"/>
        </w:rPr>
      </w:pPr>
      <w:r>
        <w:rPr>
          <w:color w:val="000000"/>
          <w:sz w:val="22"/>
          <w:szCs w:val="22"/>
          <w:lang w:eastAsia="en-CA"/>
        </w:rPr>
        <w:t xml:space="preserve">A political party likely has a set of values, principles, or underlying ideology </w:t>
      </w:r>
      <w:r w:rsidR="00521378">
        <w:rPr>
          <w:color w:val="000000"/>
          <w:sz w:val="22"/>
          <w:szCs w:val="22"/>
          <w:lang w:eastAsia="en-CA"/>
        </w:rPr>
        <w:t>on which they build their policies</w:t>
      </w:r>
      <w:r>
        <w:rPr>
          <w:color w:val="000000"/>
          <w:sz w:val="22"/>
          <w:szCs w:val="22"/>
          <w:lang w:eastAsia="en-CA"/>
        </w:rPr>
        <w:t xml:space="preserve">. </w:t>
      </w:r>
      <w:r w:rsidR="00520E5E">
        <w:rPr>
          <w:color w:val="000000"/>
          <w:sz w:val="22"/>
          <w:szCs w:val="22"/>
          <w:lang w:eastAsia="en-CA"/>
        </w:rPr>
        <w:t xml:space="preserve">But these </w:t>
      </w:r>
      <w:r w:rsidR="000F557F">
        <w:rPr>
          <w:color w:val="000000"/>
          <w:sz w:val="22"/>
          <w:szCs w:val="22"/>
          <w:lang w:eastAsia="en-CA"/>
        </w:rPr>
        <w:t xml:space="preserve">alone </w:t>
      </w:r>
      <w:r w:rsidR="00520E5E">
        <w:rPr>
          <w:color w:val="000000"/>
          <w:sz w:val="22"/>
          <w:szCs w:val="22"/>
          <w:lang w:eastAsia="en-CA"/>
        </w:rPr>
        <w:t xml:space="preserve">may not suffice </w:t>
      </w:r>
      <w:r w:rsidR="000F557F">
        <w:rPr>
          <w:color w:val="000000"/>
          <w:sz w:val="22"/>
          <w:szCs w:val="22"/>
          <w:lang w:eastAsia="en-CA"/>
        </w:rPr>
        <w:t>to</w:t>
      </w:r>
      <w:r w:rsidR="00520E5E">
        <w:rPr>
          <w:color w:val="000000"/>
          <w:sz w:val="22"/>
          <w:szCs w:val="22"/>
          <w:lang w:eastAsia="en-CA"/>
        </w:rPr>
        <w:t xml:space="preserve"> </w:t>
      </w:r>
      <w:r w:rsidR="00521378">
        <w:rPr>
          <w:color w:val="000000"/>
          <w:sz w:val="22"/>
          <w:szCs w:val="22"/>
          <w:lang w:eastAsia="en-CA"/>
        </w:rPr>
        <w:t>create</w:t>
      </w:r>
      <w:r w:rsidR="00520E5E">
        <w:rPr>
          <w:color w:val="000000"/>
          <w:sz w:val="22"/>
          <w:szCs w:val="22"/>
          <w:lang w:eastAsia="en-CA"/>
        </w:rPr>
        <w:t xml:space="preserve"> the internal culture you want to have among</w:t>
      </w:r>
      <w:r w:rsidR="00FB13FB">
        <w:rPr>
          <w:color w:val="000000"/>
          <w:sz w:val="22"/>
          <w:szCs w:val="22"/>
          <w:lang w:eastAsia="en-CA"/>
        </w:rPr>
        <w:t xml:space="preserve"> party </w:t>
      </w:r>
      <w:r w:rsidR="00520E5E">
        <w:rPr>
          <w:color w:val="000000"/>
          <w:sz w:val="22"/>
          <w:szCs w:val="22"/>
          <w:lang w:eastAsia="en-CA"/>
        </w:rPr>
        <w:t xml:space="preserve">staff, elected officials, and members. </w:t>
      </w:r>
      <w:r w:rsidR="00A30E79">
        <w:rPr>
          <w:color w:val="000000"/>
          <w:sz w:val="22"/>
          <w:szCs w:val="22"/>
          <w:lang w:eastAsia="en-CA"/>
        </w:rPr>
        <w:t>Values like</w:t>
      </w:r>
      <w:r w:rsidR="00C056D5">
        <w:rPr>
          <w:color w:val="000000"/>
          <w:sz w:val="22"/>
          <w:szCs w:val="22"/>
          <w:lang w:eastAsia="en-CA"/>
        </w:rPr>
        <w:t xml:space="preserve"> </w:t>
      </w:r>
      <w:r w:rsidR="00235966">
        <w:rPr>
          <w:color w:val="000000"/>
          <w:sz w:val="22"/>
          <w:szCs w:val="22"/>
          <w:lang w:eastAsia="en-CA"/>
        </w:rPr>
        <w:t>"</w:t>
      </w:r>
      <w:r w:rsidR="00A30E79" w:rsidRPr="00330DB1">
        <w:rPr>
          <w:i/>
          <w:iCs/>
          <w:color w:val="000000"/>
          <w:sz w:val="22"/>
          <w:szCs w:val="22"/>
          <w:lang w:eastAsia="en-CA"/>
        </w:rPr>
        <w:t xml:space="preserve">we </w:t>
      </w:r>
      <w:r w:rsidR="00A17C29" w:rsidRPr="00330DB1">
        <w:rPr>
          <w:i/>
          <w:iCs/>
          <w:color w:val="000000"/>
          <w:sz w:val="22"/>
          <w:szCs w:val="22"/>
          <w:lang w:eastAsia="en-CA"/>
        </w:rPr>
        <w:t>trust in one another</w:t>
      </w:r>
      <w:r w:rsidR="00235966">
        <w:rPr>
          <w:color w:val="000000"/>
          <w:sz w:val="22"/>
          <w:szCs w:val="22"/>
          <w:lang w:eastAsia="en-CA"/>
        </w:rPr>
        <w:t>"</w:t>
      </w:r>
      <w:r w:rsidR="00970F52">
        <w:rPr>
          <w:color w:val="000000"/>
          <w:sz w:val="22"/>
          <w:szCs w:val="22"/>
          <w:lang w:eastAsia="en-CA"/>
        </w:rPr>
        <w:t xml:space="preserve"> or </w:t>
      </w:r>
      <w:r w:rsidR="00235966">
        <w:rPr>
          <w:color w:val="000000"/>
          <w:sz w:val="22"/>
          <w:szCs w:val="22"/>
          <w:lang w:eastAsia="en-CA"/>
        </w:rPr>
        <w:t>"</w:t>
      </w:r>
      <w:r w:rsidR="00A17C29" w:rsidRPr="00970F52">
        <w:rPr>
          <w:i/>
          <w:iCs/>
          <w:color w:val="000000"/>
          <w:sz w:val="22"/>
          <w:szCs w:val="22"/>
          <w:lang w:eastAsia="en-CA"/>
        </w:rPr>
        <w:t xml:space="preserve">we </w:t>
      </w:r>
      <w:r w:rsidR="008B7550" w:rsidRPr="00330DB1">
        <w:rPr>
          <w:i/>
          <w:iCs/>
          <w:color w:val="000000"/>
          <w:sz w:val="22"/>
          <w:szCs w:val="22"/>
          <w:lang w:eastAsia="en-CA"/>
        </w:rPr>
        <w:t xml:space="preserve">celebrate </w:t>
      </w:r>
      <w:r w:rsidR="00330DB1" w:rsidRPr="00330DB1">
        <w:rPr>
          <w:i/>
          <w:iCs/>
          <w:color w:val="000000"/>
          <w:sz w:val="22"/>
          <w:szCs w:val="22"/>
          <w:lang w:eastAsia="en-CA"/>
        </w:rPr>
        <w:t>each other</w:t>
      </w:r>
      <w:r w:rsidR="00235966">
        <w:rPr>
          <w:i/>
          <w:iCs/>
          <w:color w:val="000000"/>
          <w:sz w:val="22"/>
          <w:szCs w:val="22"/>
          <w:lang w:eastAsia="en-CA"/>
        </w:rPr>
        <w:t>'</w:t>
      </w:r>
      <w:r w:rsidR="00330DB1" w:rsidRPr="00330DB1">
        <w:rPr>
          <w:i/>
          <w:iCs/>
          <w:color w:val="000000"/>
          <w:sz w:val="22"/>
          <w:szCs w:val="22"/>
          <w:lang w:eastAsia="en-CA"/>
        </w:rPr>
        <w:t>s</w:t>
      </w:r>
      <w:r w:rsidR="008B7550" w:rsidRPr="00330DB1">
        <w:rPr>
          <w:i/>
          <w:iCs/>
          <w:color w:val="000000"/>
          <w:sz w:val="22"/>
          <w:szCs w:val="22"/>
          <w:lang w:eastAsia="en-CA"/>
        </w:rPr>
        <w:t xml:space="preserve"> </w:t>
      </w:r>
      <w:r w:rsidR="00C056D5" w:rsidRPr="00330DB1">
        <w:rPr>
          <w:i/>
          <w:iCs/>
          <w:color w:val="000000"/>
          <w:sz w:val="22"/>
          <w:szCs w:val="22"/>
          <w:lang w:eastAsia="en-CA"/>
        </w:rPr>
        <w:t>victories</w:t>
      </w:r>
      <w:r w:rsidR="00235966">
        <w:rPr>
          <w:color w:val="000000"/>
          <w:sz w:val="22"/>
          <w:szCs w:val="22"/>
          <w:lang w:eastAsia="en-CA"/>
        </w:rPr>
        <w:t>"</w:t>
      </w:r>
      <w:r w:rsidR="00330DB1">
        <w:rPr>
          <w:color w:val="000000"/>
          <w:sz w:val="22"/>
          <w:szCs w:val="22"/>
          <w:lang w:eastAsia="en-CA"/>
        </w:rPr>
        <w:t xml:space="preserve"> </w:t>
      </w:r>
      <w:r w:rsidR="00970F52">
        <w:rPr>
          <w:color w:val="000000"/>
          <w:sz w:val="22"/>
          <w:szCs w:val="22"/>
          <w:lang w:eastAsia="en-CA"/>
        </w:rPr>
        <w:t xml:space="preserve">are values that </w:t>
      </w:r>
      <w:r w:rsidR="00922BB3">
        <w:rPr>
          <w:color w:val="000000"/>
          <w:sz w:val="22"/>
          <w:szCs w:val="22"/>
          <w:lang w:eastAsia="en-CA"/>
        </w:rPr>
        <w:t xml:space="preserve">organizations can work </w:t>
      </w:r>
      <w:r w:rsidR="00FB13FB">
        <w:rPr>
          <w:color w:val="000000"/>
          <w:sz w:val="22"/>
          <w:szCs w:val="22"/>
          <w:lang w:eastAsia="en-CA"/>
        </w:rPr>
        <w:t>towards;</w:t>
      </w:r>
      <w:r w:rsidR="00B77A65">
        <w:rPr>
          <w:color w:val="000000"/>
          <w:sz w:val="22"/>
          <w:szCs w:val="22"/>
          <w:lang w:eastAsia="en-CA"/>
        </w:rPr>
        <w:t xml:space="preserve"> </w:t>
      </w:r>
      <w:r w:rsidR="00FB13FB">
        <w:rPr>
          <w:color w:val="000000"/>
          <w:sz w:val="22"/>
          <w:szCs w:val="22"/>
          <w:lang w:eastAsia="en-CA"/>
        </w:rPr>
        <w:t>however,</w:t>
      </w:r>
      <w:r w:rsidR="00B77A65">
        <w:rPr>
          <w:color w:val="000000"/>
          <w:sz w:val="22"/>
          <w:szCs w:val="22"/>
          <w:lang w:eastAsia="en-CA"/>
        </w:rPr>
        <w:t xml:space="preserve"> these</w:t>
      </w:r>
      <w:r w:rsidR="00970F52">
        <w:rPr>
          <w:color w:val="000000"/>
          <w:sz w:val="22"/>
          <w:szCs w:val="22"/>
          <w:lang w:eastAsia="en-CA"/>
        </w:rPr>
        <w:t xml:space="preserve"> are unlikely to </w:t>
      </w:r>
      <w:r w:rsidR="00224BD0">
        <w:rPr>
          <w:color w:val="000000"/>
          <w:sz w:val="22"/>
          <w:szCs w:val="22"/>
          <w:lang w:eastAsia="en-CA"/>
        </w:rPr>
        <w:t>hav</w:t>
      </w:r>
      <w:r w:rsidR="00970F52">
        <w:rPr>
          <w:color w:val="000000"/>
          <w:sz w:val="22"/>
          <w:szCs w:val="22"/>
          <w:lang w:eastAsia="en-CA"/>
        </w:rPr>
        <w:t xml:space="preserve">e </w:t>
      </w:r>
      <w:r w:rsidR="00515147">
        <w:rPr>
          <w:color w:val="000000"/>
          <w:sz w:val="22"/>
          <w:szCs w:val="22"/>
          <w:lang w:eastAsia="en-CA"/>
        </w:rPr>
        <w:t>come from a</w:t>
      </w:r>
      <w:r w:rsidR="00970F52">
        <w:rPr>
          <w:color w:val="000000"/>
          <w:sz w:val="22"/>
          <w:szCs w:val="22"/>
          <w:lang w:eastAsia="en-CA"/>
        </w:rPr>
        <w:t xml:space="preserve"> political ideology. </w:t>
      </w:r>
      <w:r w:rsidR="00922BB3">
        <w:rPr>
          <w:color w:val="000000"/>
          <w:sz w:val="22"/>
          <w:szCs w:val="22"/>
          <w:lang w:eastAsia="en-CA"/>
        </w:rPr>
        <w:t>Therefore</w:t>
      </w:r>
      <w:r w:rsidR="00EE2925">
        <w:rPr>
          <w:color w:val="000000"/>
          <w:sz w:val="22"/>
          <w:szCs w:val="22"/>
          <w:lang w:eastAsia="en-CA"/>
        </w:rPr>
        <w:t>,</w:t>
      </w:r>
      <w:r w:rsidR="00922BB3">
        <w:rPr>
          <w:color w:val="000000"/>
          <w:sz w:val="22"/>
          <w:szCs w:val="22"/>
          <w:lang w:eastAsia="en-CA"/>
        </w:rPr>
        <w:t xml:space="preserve"> a process of defining the core values and principles for pe</w:t>
      </w:r>
      <w:r w:rsidR="00AC5B47">
        <w:rPr>
          <w:color w:val="000000"/>
          <w:sz w:val="22"/>
          <w:szCs w:val="22"/>
          <w:lang w:eastAsia="en-CA"/>
        </w:rPr>
        <w:t>rsons within the party organization should be the starting point</w:t>
      </w:r>
      <w:r w:rsidR="00515147">
        <w:rPr>
          <w:color w:val="000000"/>
          <w:sz w:val="22"/>
          <w:szCs w:val="22"/>
          <w:lang w:eastAsia="en-CA"/>
        </w:rPr>
        <w:t xml:space="preserve"> of changing the party culture. </w:t>
      </w:r>
      <w:r w:rsidR="00E55B24">
        <w:rPr>
          <w:color w:val="000000"/>
          <w:sz w:val="22"/>
          <w:szCs w:val="22"/>
          <w:lang w:eastAsia="en-CA"/>
        </w:rPr>
        <w:t xml:space="preserve">This process should also </w:t>
      </w:r>
      <w:r w:rsidR="00A70C05">
        <w:rPr>
          <w:color w:val="000000"/>
          <w:sz w:val="22"/>
          <w:szCs w:val="22"/>
          <w:lang w:eastAsia="en-CA"/>
        </w:rPr>
        <w:t>consider</w:t>
      </w:r>
      <w:r w:rsidR="00E55B24">
        <w:rPr>
          <w:color w:val="000000"/>
          <w:sz w:val="22"/>
          <w:szCs w:val="22"/>
          <w:lang w:eastAsia="en-CA"/>
        </w:rPr>
        <w:t xml:space="preserve"> any codes</w:t>
      </w:r>
      <w:r w:rsidR="00224BD0">
        <w:rPr>
          <w:color w:val="000000"/>
          <w:sz w:val="22"/>
          <w:szCs w:val="22"/>
          <w:lang w:eastAsia="en-CA"/>
        </w:rPr>
        <w:t xml:space="preserve"> of </w:t>
      </w:r>
      <w:r w:rsidR="00E55B24">
        <w:rPr>
          <w:color w:val="000000"/>
          <w:sz w:val="22"/>
          <w:szCs w:val="22"/>
          <w:lang w:eastAsia="en-CA"/>
        </w:rPr>
        <w:t>conduct or guidelines in the party.</w:t>
      </w:r>
    </w:p>
    <w:p w14:paraId="3D4076F6" w14:textId="74B197E6" w:rsidR="00515147" w:rsidRPr="009E2211" w:rsidRDefault="00CF0847" w:rsidP="007C66D6">
      <w:pPr>
        <w:spacing w:before="240"/>
        <w:rPr>
          <w:b/>
          <w:bCs/>
          <w:color w:val="000000"/>
          <w:sz w:val="22"/>
          <w:szCs w:val="22"/>
          <w:lang w:eastAsia="en-CA"/>
        </w:rPr>
      </w:pPr>
      <w:r w:rsidRPr="009E2211">
        <w:rPr>
          <w:b/>
          <w:bCs/>
          <w:color w:val="000000"/>
          <w:sz w:val="22"/>
          <w:szCs w:val="22"/>
          <w:lang w:eastAsia="en-CA"/>
        </w:rPr>
        <w:t>Creating a Party Culture Document</w:t>
      </w:r>
    </w:p>
    <w:p w14:paraId="6A47C1E1" w14:textId="781A0212" w:rsidR="00CF0847" w:rsidRDefault="00D97251" w:rsidP="007C66D6">
      <w:pPr>
        <w:spacing w:before="240"/>
        <w:rPr>
          <w:color w:val="000000"/>
          <w:sz w:val="22"/>
          <w:szCs w:val="22"/>
          <w:lang w:eastAsia="en-CA"/>
        </w:rPr>
      </w:pPr>
      <w:r>
        <w:rPr>
          <w:color w:val="000000"/>
          <w:sz w:val="22"/>
          <w:szCs w:val="22"/>
          <w:lang w:eastAsia="en-CA"/>
        </w:rPr>
        <w:t>Political party</w:t>
      </w:r>
      <w:r w:rsidR="00D65F14">
        <w:rPr>
          <w:color w:val="000000"/>
          <w:sz w:val="22"/>
          <w:szCs w:val="22"/>
          <w:lang w:eastAsia="en-CA"/>
        </w:rPr>
        <w:t xml:space="preserve"> culture is </w:t>
      </w:r>
      <w:r w:rsidR="00521378">
        <w:rPr>
          <w:color w:val="000000"/>
          <w:sz w:val="22"/>
          <w:szCs w:val="22"/>
          <w:lang w:eastAsia="en-CA"/>
        </w:rPr>
        <w:t>unwritten - the norms</w:t>
      </w:r>
      <w:r>
        <w:rPr>
          <w:color w:val="000000"/>
          <w:sz w:val="22"/>
          <w:szCs w:val="22"/>
          <w:lang w:eastAsia="en-CA"/>
        </w:rPr>
        <w:t xml:space="preserve"> found within the party.</w:t>
      </w:r>
      <w:r w:rsidR="007B1E46">
        <w:rPr>
          <w:color w:val="000000"/>
          <w:sz w:val="22"/>
          <w:szCs w:val="22"/>
          <w:lang w:eastAsia="en-CA"/>
        </w:rPr>
        <w:t xml:space="preserve"> There is nevertheless a benefit </w:t>
      </w:r>
      <w:r w:rsidR="009E2211">
        <w:rPr>
          <w:color w:val="000000"/>
          <w:sz w:val="22"/>
          <w:szCs w:val="22"/>
          <w:lang w:eastAsia="en-CA"/>
        </w:rPr>
        <w:t xml:space="preserve">in </w:t>
      </w:r>
      <w:r w:rsidR="0077665F">
        <w:rPr>
          <w:color w:val="000000"/>
          <w:sz w:val="22"/>
          <w:szCs w:val="22"/>
          <w:lang w:eastAsia="en-CA"/>
        </w:rPr>
        <w:t>document</w:t>
      </w:r>
      <w:r w:rsidR="009E2211">
        <w:rPr>
          <w:color w:val="000000"/>
          <w:sz w:val="22"/>
          <w:szCs w:val="22"/>
          <w:lang w:eastAsia="en-CA"/>
        </w:rPr>
        <w:t>ing</w:t>
      </w:r>
      <w:r w:rsidR="0077665F">
        <w:rPr>
          <w:color w:val="000000"/>
          <w:sz w:val="22"/>
          <w:szCs w:val="22"/>
          <w:lang w:eastAsia="en-CA"/>
        </w:rPr>
        <w:t xml:space="preserve"> </w:t>
      </w:r>
      <w:r w:rsidR="00521378">
        <w:rPr>
          <w:color w:val="000000"/>
          <w:sz w:val="22"/>
          <w:szCs w:val="22"/>
          <w:lang w:eastAsia="en-CA"/>
        </w:rPr>
        <w:t>the party culture</w:t>
      </w:r>
      <w:r w:rsidR="0077665F">
        <w:rPr>
          <w:color w:val="000000"/>
          <w:sz w:val="22"/>
          <w:szCs w:val="22"/>
          <w:lang w:eastAsia="en-CA"/>
        </w:rPr>
        <w:t xml:space="preserve">, as there will be many </w:t>
      </w:r>
      <w:r w:rsidR="009E2211">
        <w:rPr>
          <w:color w:val="000000"/>
          <w:sz w:val="22"/>
          <w:szCs w:val="22"/>
          <w:lang w:eastAsia="en-CA"/>
        </w:rPr>
        <w:t xml:space="preserve">different </w:t>
      </w:r>
      <w:r w:rsidR="0077665F">
        <w:rPr>
          <w:color w:val="000000"/>
          <w:sz w:val="22"/>
          <w:szCs w:val="22"/>
          <w:lang w:eastAsia="en-CA"/>
        </w:rPr>
        <w:t xml:space="preserve">aspects </w:t>
      </w:r>
      <w:r w:rsidR="00415BDC">
        <w:rPr>
          <w:color w:val="000000"/>
          <w:sz w:val="22"/>
          <w:szCs w:val="22"/>
          <w:lang w:eastAsia="en-CA"/>
        </w:rPr>
        <w:t xml:space="preserve">to cover. </w:t>
      </w:r>
      <w:r w:rsidR="00FD30F4">
        <w:rPr>
          <w:color w:val="000000"/>
          <w:sz w:val="22"/>
          <w:szCs w:val="22"/>
          <w:lang w:eastAsia="en-CA"/>
        </w:rPr>
        <w:t xml:space="preserve">It may be difficult to give </w:t>
      </w:r>
      <w:r w:rsidR="009E2211">
        <w:rPr>
          <w:color w:val="000000"/>
          <w:sz w:val="22"/>
          <w:szCs w:val="22"/>
          <w:lang w:eastAsia="en-CA"/>
        </w:rPr>
        <w:t>precise descriptions</w:t>
      </w:r>
      <w:r w:rsidR="00FD30F4">
        <w:rPr>
          <w:color w:val="000000"/>
          <w:sz w:val="22"/>
          <w:szCs w:val="22"/>
          <w:lang w:eastAsia="en-CA"/>
        </w:rPr>
        <w:t xml:space="preserve"> of the </w:t>
      </w:r>
      <w:r w:rsidR="00444DD7">
        <w:rPr>
          <w:color w:val="000000"/>
          <w:sz w:val="22"/>
          <w:szCs w:val="22"/>
          <w:lang w:eastAsia="en-CA"/>
        </w:rPr>
        <w:t>desired culture, and in the end</w:t>
      </w:r>
      <w:r w:rsidR="00224BD0">
        <w:rPr>
          <w:color w:val="000000"/>
          <w:sz w:val="22"/>
          <w:szCs w:val="22"/>
          <w:lang w:eastAsia="en-CA"/>
        </w:rPr>
        <w:t>,</w:t>
      </w:r>
      <w:r w:rsidR="00444DD7">
        <w:rPr>
          <w:color w:val="000000"/>
          <w:sz w:val="22"/>
          <w:szCs w:val="22"/>
          <w:lang w:eastAsia="en-CA"/>
        </w:rPr>
        <w:t xml:space="preserve"> it </w:t>
      </w:r>
      <w:r w:rsidR="00384A94">
        <w:rPr>
          <w:color w:val="000000"/>
          <w:sz w:val="22"/>
          <w:szCs w:val="22"/>
          <w:lang w:eastAsia="en-CA"/>
        </w:rPr>
        <w:t xml:space="preserve">is about </w:t>
      </w:r>
      <w:r w:rsidR="00EC2255">
        <w:rPr>
          <w:color w:val="000000"/>
          <w:sz w:val="22"/>
          <w:szCs w:val="22"/>
          <w:lang w:eastAsia="en-CA"/>
        </w:rPr>
        <w:t>individuals</w:t>
      </w:r>
      <w:r w:rsidR="00384A94">
        <w:rPr>
          <w:color w:val="000000"/>
          <w:sz w:val="22"/>
          <w:szCs w:val="22"/>
          <w:lang w:eastAsia="en-CA"/>
        </w:rPr>
        <w:t xml:space="preserve"> in the party accepting this form of latent competence</w:t>
      </w:r>
      <w:r w:rsidR="00EC2255">
        <w:rPr>
          <w:color w:val="000000"/>
          <w:sz w:val="22"/>
          <w:szCs w:val="22"/>
          <w:lang w:eastAsia="en-CA"/>
        </w:rPr>
        <w:t xml:space="preserve">. </w:t>
      </w:r>
    </w:p>
    <w:p w14:paraId="792595D4" w14:textId="38F30D22" w:rsidR="00EC2255" w:rsidRDefault="00EC2255" w:rsidP="007C66D6">
      <w:pPr>
        <w:spacing w:before="240"/>
        <w:rPr>
          <w:color w:val="000000"/>
          <w:sz w:val="22"/>
          <w:szCs w:val="22"/>
          <w:lang w:eastAsia="en-CA"/>
        </w:rPr>
      </w:pPr>
      <w:r>
        <w:rPr>
          <w:color w:val="000000"/>
          <w:sz w:val="22"/>
          <w:szCs w:val="22"/>
          <w:lang w:eastAsia="en-CA"/>
        </w:rPr>
        <w:t>A party culture document can be composed of</w:t>
      </w:r>
      <w:r w:rsidR="008A5313">
        <w:rPr>
          <w:color w:val="000000"/>
          <w:sz w:val="22"/>
          <w:szCs w:val="22"/>
          <w:lang w:eastAsia="en-CA"/>
        </w:rPr>
        <w:t>:</w:t>
      </w:r>
    </w:p>
    <w:p w14:paraId="42F35183" w14:textId="505AFDDF" w:rsidR="004F4BC1" w:rsidRDefault="004F4BC1" w:rsidP="008A5313">
      <w:pPr>
        <w:pStyle w:val="ListParagraph"/>
        <w:numPr>
          <w:ilvl w:val="0"/>
          <w:numId w:val="31"/>
        </w:numPr>
        <w:spacing w:before="240"/>
        <w:rPr>
          <w:color w:val="000000"/>
          <w:sz w:val="22"/>
          <w:szCs w:val="22"/>
          <w:lang w:eastAsia="en-CA"/>
        </w:rPr>
      </w:pPr>
      <w:r>
        <w:rPr>
          <w:color w:val="000000"/>
          <w:sz w:val="22"/>
          <w:szCs w:val="22"/>
          <w:lang w:eastAsia="en-CA"/>
        </w:rPr>
        <w:t>Definition of the party</w:t>
      </w:r>
      <w:r w:rsidR="00235966">
        <w:rPr>
          <w:color w:val="000000"/>
          <w:sz w:val="22"/>
          <w:szCs w:val="22"/>
          <w:lang w:eastAsia="en-CA"/>
        </w:rPr>
        <w:t>'</w:t>
      </w:r>
      <w:r>
        <w:rPr>
          <w:color w:val="000000"/>
          <w:sz w:val="22"/>
          <w:szCs w:val="22"/>
          <w:lang w:eastAsia="en-CA"/>
        </w:rPr>
        <w:t>s culture</w:t>
      </w:r>
    </w:p>
    <w:p w14:paraId="7418D24C" w14:textId="218841C7" w:rsidR="008A5313" w:rsidRDefault="008A5313" w:rsidP="008A5313">
      <w:pPr>
        <w:pStyle w:val="ListParagraph"/>
        <w:numPr>
          <w:ilvl w:val="0"/>
          <w:numId w:val="31"/>
        </w:numPr>
        <w:spacing w:before="240"/>
        <w:rPr>
          <w:color w:val="000000"/>
          <w:sz w:val="22"/>
          <w:szCs w:val="22"/>
          <w:lang w:eastAsia="en-CA"/>
        </w:rPr>
      </w:pPr>
      <w:r>
        <w:rPr>
          <w:color w:val="000000"/>
          <w:sz w:val="22"/>
          <w:szCs w:val="22"/>
          <w:lang w:eastAsia="en-CA"/>
        </w:rPr>
        <w:t>Examples of goo</w:t>
      </w:r>
      <w:r w:rsidR="004F4BC1">
        <w:rPr>
          <w:color w:val="000000"/>
          <w:sz w:val="22"/>
          <w:szCs w:val="22"/>
          <w:lang w:eastAsia="en-CA"/>
        </w:rPr>
        <w:t>d</w:t>
      </w:r>
      <w:r>
        <w:rPr>
          <w:color w:val="000000"/>
          <w:sz w:val="22"/>
          <w:szCs w:val="22"/>
          <w:lang w:eastAsia="en-CA"/>
        </w:rPr>
        <w:t xml:space="preserve"> organizational culture</w:t>
      </w:r>
    </w:p>
    <w:p w14:paraId="2DEE59E6" w14:textId="6C248710" w:rsidR="008A5313" w:rsidRDefault="008A5313" w:rsidP="008A5313">
      <w:pPr>
        <w:pStyle w:val="ListParagraph"/>
        <w:numPr>
          <w:ilvl w:val="0"/>
          <w:numId w:val="31"/>
        </w:numPr>
        <w:spacing w:before="240"/>
        <w:rPr>
          <w:color w:val="000000"/>
          <w:sz w:val="22"/>
          <w:szCs w:val="22"/>
          <w:lang w:eastAsia="en-CA"/>
        </w:rPr>
      </w:pPr>
      <w:r>
        <w:rPr>
          <w:color w:val="000000"/>
          <w:sz w:val="22"/>
          <w:szCs w:val="22"/>
          <w:lang w:eastAsia="en-CA"/>
        </w:rPr>
        <w:t>Description of party values</w:t>
      </w:r>
      <w:r w:rsidR="00A45801">
        <w:rPr>
          <w:color w:val="000000"/>
          <w:sz w:val="22"/>
          <w:szCs w:val="22"/>
          <w:lang w:eastAsia="en-CA"/>
        </w:rPr>
        <w:t xml:space="preserve"> </w:t>
      </w:r>
    </w:p>
    <w:p w14:paraId="2463BD92" w14:textId="7E52E549" w:rsidR="00503F37" w:rsidRDefault="00503F37" w:rsidP="008A5313">
      <w:pPr>
        <w:pStyle w:val="ListParagraph"/>
        <w:numPr>
          <w:ilvl w:val="0"/>
          <w:numId w:val="31"/>
        </w:numPr>
        <w:spacing w:before="240"/>
        <w:rPr>
          <w:color w:val="000000"/>
          <w:sz w:val="22"/>
          <w:szCs w:val="22"/>
          <w:lang w:eastAsia="en-CA"/>
        </w:rPr>
      </w:pPr>
      <w:r>
        <w:rPr>
          <w:color w:val="000000"/>
          <w:sz w:val="22"/>
          <w:szCs w:val="22"/>
          <w:lang w:eastAsia="en-CA"/>
        </w:rPr>
        <w:t>Leadership roles</w:t>
      </w:r>
    </w:p>
    <w:p w14:paraId="736FE5F7" w14:textId="2242FC2A" w:rsidR="008A5313" w:rsidRDefault="00503F37" w:rsidP="008A5313">
      <w:pPr>
        <w:pStyle w:val="ListParagraph"/>
        <w:numPr>
          <w:ilvl w:val="0"/>
          <w:numId w:val="31"/>
        </w:numPr>
        <w:spacing w:before="240"/>
        <w:rPr>
          <w:color w:val="000000"/>
          <w:sz w:val="22"/>
          <w:szCs w:val="22"/>
          <w:lang w:eastAsia="en-CA"/>
        </w:rPr>
      </w:pPr>
      <w:r>
        <w:rPr>
          <w:color w:val="000000"/>
          <w:sz w:val="22"/>
          <w:szCs w:val="22"/>
          <w:lang w:eastAsia="en-CA"/>
        </w:rPr>
        <w:t>Ethical guidelines and codes of conduct</w:t>
      </w:r>
    </w:p>
    <w:p w14:paraId="0857F59B" w14:textId="1DE93C1C" w:rsidR="00503F37" w:rsidRPr="008A5313" w:rsidRDefault="00415BDC" w:rsidP="008A5313">
      <w:pPr>
        <w:pStyle w:val="ListParagraph"/>
        <w:numPr>
          <w:ilvl w:val="0"/>
          <w:numId w:val="31"/>
        </w:numPr>
        <w:spacing w:before="240"/>
        <w:rPr>
          <w:color w:val="000000"/>
          <w:sz w:val="22"/>
          <w:szCs w:val="22"/>
          <w:lang w:eastAsia="en-CA"/>
        </w:rPr>
      </w:pPr>
      <w:r>
        <w:rPr>
          <w:color w:val="000000"/>
          <w:sz w:val="22"/>
          <w:szCs w:val="22"/>
          <w:lang w:eastAsia="en-CA"/>
        </w:rPr>
        <w:t>Whistle</w:t>
      </w:r>
      <w:r w:rsidR="00224BD0">
        <w:rPr>
          <w:color w:val="000000"/>
          <w:sz w:val="22"/>
          <w:szCs w:val="22"/>
          <w:lang w:eastAsia="en-CA"/>
        </w:rPr>
        <w:t>-</w:t>
      </w:r>
      <w:r>
        <w:rPr>
          <w:color w:val="000000"/>
          <w:sz w:val="22"/>
          <w:szCs w:val="22"/>
          <w:lang w:eastAsia="en-CA"/>
        </w:rPr>
        <w:t>blowing routines</w:t>
      </w:r>
    </w:p>
    <w:p w14:paraId="6E203D28" w14:textId="77777777" w:rsidR="00581753" w:rsidRPr="00C547B9" w:rsidRDefault="00581753" w:rsidP="002216A6">
      <w:pPr>
        <w:spacing w:before="240"/>
        <w:rPr>
          <w:b/>
          <w:bCs/>
          <w:color w:val="000000"/>
          <w:sz w:val="22"/>
          <w:szCs w:val="22"/>
          <w:lang w:eastAsia="en-CA"/>
        </w:rPr>
      </w:pPr>
      <w:r w:rsidRPr="00C547B9">
        <w:rPr>
          <w:b/>
          <w:bCs/>
          <w:color w:val="000000"/>
          <w:sz w:val="22"/>
          <w:szCs w:val="22"/>
          <w:lang w:eastAsia="en-CA"/>
        </w:rPr>
        <w:t>Training programs</w:t>
      </w:r>
    </w:p>
    <w:p w14:paraId="78DE00EA" w14:textId="7042DE93" w:rsidR="00C74FF8" w:rsidRDefault="004E23E1" w:rsidP="002216A6">
      <w:pPr>
        <w:spacing w:before="240"/>
        <w:rPr>
          <w:color w:val="000000"/>
          <w:sz w:val="22"/>
          <w:szCs w:val="22"/>
          <w:lang w:eastAsia="en-CA"/>
        </w:rPr>
      </w:pPr>
      <w:r>
        <w:rPr>
          <w:color w:val="000000"/>
          <w:sz w:val="22"/>
          <w:szCs w:val="22"/>
          <w:lang w:eastAsia="en-CA"/>
        </w:rPr>
        <w:t xml:space="preserve">Creating awareness throughout the entire party structure is </w:t>
      </w:r>
      <w:r w:rsidR="006D61F1">
        <w:rPr>
          <w:color w:val="000000"/>
          <w:sz w:val="22"/>
          <w:szCs w:val="22"/>
          <w:lang w:eastAsia="en-CA"/>
        </w:rPr>
        <w:t>one of the main ways a party can embark on changing culture internally.</w:t>
      </w:r>
      <w:r w:rsidR="00B65A8F">
        <w:rPr>
          <w:color w:val="000000"/>
          <w:sz w:val="22"/>
          <w:szCs w:val="22"/>
          <w:lang w:eastAsia="en-CA"/>
        </w:rPr>
        <w:t xml:space="preserve"> O</w:t>
      </w:r>
      <w:r w:rsidR="00145229">
        <w:rPr>
          <w:color w:val="000000"/>
          <w:sz w:val="22"/>
          <w:szCs w:val="22"/>
          <w:lang w:eastAsia="en-CA"/>
        </w:rPr>
        <w:t xml:space="preserve">ne </w:t>
      </w:r>
      <w:r w:rsidR="00224BD0">
        <w:rPr>
          <w:color w:val="000000"/>
          <w:sz w:val="22"/>
          <w:szCs w:val="22"/>
          <w:lang w:eastAsia="en-CA"/>
        </w:rPr>
        <w:t xml:space="preserve">of </w:t>
      </w:r>
      <w:r w:rsidR="00B65A8F">
        <w:rPr>
          <w:color w:val="000000"/>
          <w:sz w:val="22"/>
          <w:szCs w:val="22"/>
          <w:lang w:eastAsia="en-CA"/>
        </w:rPr>
        <w:t xml:space="preserve">the best ways to create awareness within a party is to set up a structured training </w:t>
      </w:r>
      <w:r w:rsidR="00C74FF8">
        <w:rPr>
          <w:color w:val="000000"/>
          <w:sz w:val="22"/>
          <w:szCs w:val="22"/>
          <w:lang w:eastAsia="en-CA"/>
        </w:rPr>
        <w:t>program that</w:t>
      </w:r>
      <w:r w:rsidR="00145229">
        <w:rPr>
          <w:color w:val="000000"/>
          <w:sz w:val="22"/>
          <w:szCs w:val="22"/>
          <w:lang w:eastAsia="en-CA"/>
        </w:rPr>
        <w:t xml:space="preserve"> gives new and old members knowledge abou</w:t>
      </w:r>
      <w:r w:rsidR="00C74FF8">
        <w:rPr>
          <w:color w:val="000000"/>
          <w:sz w:val="22"/>
          <w:szCs w:val="22"/>
          <w:lang w:eastAsia="en-CA"/>
        </w:rPr>
        <w:t>t</w:t>
      </w:r>
      <w:r w:rsidR="0088656E">
        <w:rPr>
          <w:color w:val="000000"/>
          <w:sz w:val="22"/>
          <w:szCs w:val="22"/>
          <w:lang w:eastAsia="en-CA"/>
        </w:rPr>
        <w:t xml:space="preserve"> how to create</w:t>
      </w:r>
      <w:r w:rsidR="00C74FF8">
        <w:rPr>
          <w:color w:val="000000"/>
          <w:sz w:val="22"/>
          <w:szCs w:val="22"/>
          <w:lang w:eastAsia="en-CA"/>
        </w:rPr>
        <w:t xml:space="preserve"> a good party culture</w:t>
      </w:r>
      <w:r w:rsidR="007970E7">
        <w:rPr>
          <w:color w:val="000000"/>
          <w:sz w:val="22"/>
          <w:szCs w:val="22"/>
          <w:lang w:eastAsia="en-CA"/>
        </w:rPr>
        <w:t xml:space="preserve">. </w:t>
      </w:r>
    </w:p>
    <w:p w14:paraId="56D1E858" w14:textId="6D741FEF" w:rsidR="00C547B9" w:rsidRDefault="006D61F1" w:rsidP="002216A6">
      <w:pPr>
        <w:spacing w:before="240"/>
        <w:rPr>
          <w:color w:val="000000"/>
          <w:sz w:val="22"/>
          <w:szCs w:val="22"/>
          <w:lang w:eastAsia="en-CA"/>
        </w:rPr>
      </w:pPr>
      <w:r>
        <w:rPr>
          <w:color w:val="000000"/>
          <w:sz w:val="22"/>
          <w:szCs w:val="22"/>
          <w:lang w:eastAsia="en-CA"/>
        </w:rPr>
        <w:t>Chan</w:t>
      </w:r>
      <w:r w:rsidR="00892210">
        <w:rPr>
          <w:color w:val="000000"/>
          <w:sz w:val="22"/>
          <w:szCs w:val="22"/>
          <w:lang w:eastAsia="en-CA"/>
        </w:rPr>
        <w:t>g</w:t>
      </w:r>
      <w:r>
        <w:rPr>
          <w:color w:val="000000"/>
          <w:sz w:val="22"/>
          <w:szCs w:val="22"/>
          <w:lang w:eastAsia="en-CA"/>
        </w:rPr>
        <w:t xml:space="preserve">ing </w:t>
      </w:r>
      <w:r w:rsidR="006C2857">
        <w:rPr>
          <w:color w:val="000000"/>
          <w:sz w:val="22"/>
          <w:szCs w:val="22"/>
          <w:lang w:eastAsia="en-CA"/>
        </w:rPr>
        <w:t xml:space="preserve">party </w:t>
      </w:r>
      <w:r>
        <w:rPr>
          <w:color w:val="000000"/>
          <w:sz w:val="22"/>
          <w:szCs w:val="22"/>
          <w:lang w:eastAsia="en-CA"/>
        </w:rPr>
        <w:t xml:space="preserve">culture is </w:t>
      </w:r>
      <w:r w:rsidR="00892210">
        <w:rPr>
          <w:color w:val="000000"/>
          <w:sz w:val="22"/>
          <w:szCs w:val="22"/>
          <w:lang w:eastAsia="en-CA"/>
        </w:rPr>
        <w:t xml:space="preserve">often </w:t>
      </w:r>
      <w:r>
        <w:rPr>
          <w:color w:val="000000"/>
          <w:sz w:val="22"/>
          <w:szCs w:val="22"/>
          <w:lang w:eastAsia="en-CA"/>
        </w:rPr>
        <w:t xml:space="preserve">about changing </w:t>
      </w:r>
      <w:r w:rsidR="00224BD0">
        <w:rPr>
          <w:color w:val="000000"/>
          <w:sz w:val="22"/>
          <w:szCs w:val="22"/>
          <w:lang w:eastAsia="en-CA"/>
        </w:rPr>
        <w:t xml:space="preserve">the </w:t>
      </w:r>
      <w:r>
        <w:rPr>
          <w:color w:val="000000"/>
          <w:sz w:val="22"/>
          <w:szCs w:val="22"/>
          <w:lang w:eastAsia="en-CA"/>
        </w:rPr>
        <w:t>behavior</w:t>
      </w:r>
      <w:r w:rsidR="006C2857">
        <w:rPr>
          <w:color w:val="000000"/>
          <w:sz w:val="22"/>
          <w:szCs w:val="22"/>
          <w:lang w:eastAsia="en-CA"/>
        </w:rPr>
        <w:t xml:space="preserve"> of the individuals</w:t>
      </w:r>
      <w:r w:rsidR="009B64FB">
        <w:rPr>
          <w:color w:val="000000"/>
          <w:sz w:val="22"/>
          <w:szCs w:val="22"/>
          <w:lang w:eastAsia="en-CA"/>
        </w:rPr>
        <w:t xml:space="preserve"> or groups of individuals within</w:t>
      </w:r>
      <w:r w:rsidR="006C2857">
        <w:rPr>
          <w:color w:val="000000"/>
          <w:sz w:val="22"/>
          <w:szCs w:val="22"/>
          <w:lang w:eastAsia="en-CA"/>
        </w:rPr>
        <w:t xml:space="preserve"> the party</w:t>
      </w:r>
      <w:r w:rsidR="00892210">
        <w:rPr>
          <w:color w:val="000000"/>
          <w:sz w:val="22"/>
          <w:szCs w:val="22"/>
          <w:lang w:eastAsia="en-CA"/>
        </w:rPr>
        <w:t xml:space="preserve">. </w:t>
      </w:r>
      <w:r w:rsidR="006C2857">
        <w:rPr>
          <w:color w:val="000000"/>
          <w:sz w:val="22"/>
          <w:szCs w:val="22"/>
          <w:lang w:eastAsia="en-CA"/>
        </w:rPr>
        <w:t>Therefore,</w:t>
      </w:r>
      <w:r w:rsidR="00370B9A">
        <w:rPr>
          <w:color w:val="000000"/>
          <w:sz w:val="22"/>
          <w:szCs w:val="22"/>
          <w:lang w:eastAsia="en-CA"/>
        </w:rPr>
        <w:t xml:space="preserve"> developing</w:t>
      </w:r>
      <w:r w:rsidR="006C2857">
        <w:rPr>
          <w:color w:val="000000"/>
          <w:sz w:val="22"/>
          <w:szCs w:val="22"/>
          <w:lang w:eastAsia="en-CA"/>
        </w:rPr>
        <w:t xml:space="preserve"> </w:t>
      </w:r>
      <w:r w:rsidR="00C74FF8">
        <w:rPr>
          <w:color w:val="000000"/>
          <w:sz w:val="22"/>
          <w:szCs w:val="22"/>
          <w:lang w:eastAsia="en-CA"/>
        </w:rPr>
        <w:t xml:space="preserve">training programs about </w:t>
      </w:r>
      <w:r w:rsidR="006C2857">
        <w:rPr>
          <w:color w:val="000000"/>
          <w:sz w:val="22"/>
          <w:szCs w:val="22"/>
          <w:lang w:eastAsia="en-CA"/>
        </w:rPr>
        <w:t xml:space="preserve">understanding the </w:t>
      </w:r>
      <w:r w:rsidR="00250DF2">
        <w:rPr>
          <w:color w:val="000000"/>
          <w:sz w:val="22"/>
          <w:szCs w:val="22"/>
          <w:lang w:eastAsia="en-CA"/>
        </w:rPr>
        <w:t xml:space="preserve">behavioral </w:t>
      </w:r>
      <w:r w:rsidR="006C2857">
        <w:rPr>
          <w:color w:val="000000"/>
          <w:sz w:val="22"/>
          <w:szCs w:val="22"/>
          <w:lang w:eastAsia="en-CA"/>
        </w:rPr>
        <w:t>norms</w:t>
      </w:r>
      <w:r w:rsidR="006E145C">
        <w:rPr>
          <w:color w:val="000000"/>
          <w:sz w:val="22"/>
          <w:szCs w:val="22"/>
          <w:lang w:eastAsia="en-CA"/>
        </w:rPr>
        <w:t xml:space="preserve"> (the unwritten rules)</w:t>
      </w:r>
      <w:r w:rsidR="006C2857">
        <w:rPr>
          <w:color w:val="000000"/>
          <w:sz w:val="22"/>
          <w:szCs w:val="22"/>
          <w:lang w:eastAsia="en-CA"/>
        </w:rPr>
        <w:t xml:space="preserve"> that need </w:t>
      </w:r>
      <w:r w:rsidR="006E145C">
        <w:rPr>
          <w:color w:val="000000"/>
          <w:sz w:val="22"/>
          <w:szCs w:val="22"/>
          <w:lang w:eastAsia="en-CA"/>
        </w:rPr>
        <w:t xml:space="preserve">change </w:t>
      </w:r>
      <w:r w:rsidR="00250DF2">
        <w:rPr>
          <w:color w:val="000000"/>
          <w:sz w:val="22"/>
          <w:szCs w:val="22"/>
          <w:lang w:eastAsia="en-CA"/>
        </w:rPr>
        <w:t>is usually a</w:t>
      </w:r>
      <w:r w:rsidR="00370B9A">
        <w:rPr>
          <w:color w:val="000000"/>
          <w:sz w:val="22"/>
          <w:szCs w:val="22"/>
          <w:lang w:eastAsia="en-CA"/>
        </w:rPr>
        <w:t>n excellent</w:t>
      </w:r>
      <w:r w:rsidR="00250DF2">
        <w:rPr>
          <w:color w:val="000000"/>
          <w:sz w:val="22"/>
          <w:szCs w:val="22"/>
          <w:lang w:eastAsia="en-CA"/>
        </w:rPr>
        <w:t xml:space="preserve"> place to start. After identifying </w:t>
      </w:r>
      <w:r w:rsidR="009B64FB">
        <w:rPr>
          <w:color w:val="000000"/>
          <w:sz w:val="22"/>
          <w:szCs w:val="22"/>
          <w:lang w:eastAsia="en-CA"/>
        </w:rPr>
        <w:t>behavioral</w:t>
      </w:r>
      <w:r w:rsidR="00250DF2">
        <w:rPr>
          <w:color w:val="000000"/>
          <w:sz w:val="22"/>
          <w:szCs w:val="22"/>
          <w:lang w:eastAsia="en-CA"/>
        </w:rPr>
        <w:t xml:space="preserve"> </w:t>
      </w:r>
      <w:r w:rsidR="00C547B9">
        <w:rPr>
          <w:color w:val="000000"/>
          <w:sz w:val="22"/>
          <w:szCs w:val="22"/>
          <w:lang w:eastAsia="en-CA"/>
        </w:rPr>
        <w:t>norms</w:t>
      </w:r>
      <w:r w:rsidR="00250DF2">
        <w:rPr>
          <w:color w:val="000000"/>
          <w:sz w:val="22"/>
          <w:szCs w:val="22"/>
          <w:lang w:eastAsia="en-CA"/>
        </w:rPr>
        <w:t xml:space="preserve"> that </w:t>
      </w:r>
      <w:r w:rsidR="00C547B9">
        <w:rPr>
          <w:color w:val="000000"/>
          <w:sz w:val="22"/>
          <w:szCs w:val="22"/>
          <w:lang w:eastAsia="en-CA"/>
        </w:rPr>
        <w:t>need change</w:t>
      </w:r>
      <w:r w:rsidR="009B64FB">
        <w:rPr>
          <w:color w:val="000000"/>
          <w:sz w:val="22"/>
          <w:szCs w:val="22"/>
          <w:lang w:eastAsia="en-CA"/>
        </w:rPr>
        <w:t xml:space="preserve">, </w:t>
      </w:r>
      <w:r w:rsidR="00240B44">
        <w:rPr>
          <w:color w:val="000000"/>
          <w:sz w:val="22"/>
          <w:szCs w:val="22"/>
          <w:lang w:eastAsia="en-CA"/>
        </w:rPr>
        <w:t>party members can ask themselves</w:t>
      </w:r>
      <w:r w:rsidR="009B64FB">
        <w:rPr>
          <w:color w:val="000000"/>
          <w:sz w:val="22"/>
          <w:szCs w:val="22"/>
          <w:lang w:eastAsia="en-CA"/>
        </w:rPr>
        <w:t xml:space="preserve"> </w:t>
      </w:r>
      <w:r w:rsidR="00240B44">
        <w:rPr>
          <w:color w:val="000000"/>
          <w:sz w:val="22"/>
          <w:szCs w:val="22"/>
          <w:lang w:eastAsia="en-CA"/>
        </w:rPr>
        <w:t xml:space="preserve">how other groups in the party </w:t>
      </w:r>
      <w:r w:rsidR="00664B83">
        <w:rPr>
          <w:color w:val="000000"/>
          <w:sz w:val="22"/>
          <w:szCs w:val="22"/>
          <w:lang w:eastAsia="en-CA"/>
        </w:rPr>
        <w:t>might perceive this change.</w:t>
      </w:r>
      <w:r w:rsidR="00C547B9">
        <w:rPr>
          <w:color w:val="000000"/>
          <w:sz w:val="22"/>
          <w:szCs w:val="22"/>
          <w:lang w:eastAsia="en-CA"/>
        </w:rPr>
        <w:t xml:space="preserve"> </w:t>
      </w:r>
    </w:p>
    <w:p w14:paraId="48750790" w14:textId="60A0C159" w:rsidR="004E23E1" w:rsidRDefault="00C547B9" w:rsidP="002216A6">
      <w:pPr>
        <w:spacing w:before="240"/>
        <w:rPr>
          <w:color w:val="000000"/>
          <w:sz w:val="22"/>
          <w:szCs w:val="22"/>
          <w:lang w:eastAsia="en-CA"/>
        </w:rPr>
      </w:pPr>
      <w:r>
        <w:rPr>
          <w:color w:val="000000"/>
          <w:sz w:val="22"/>
          <w:szCs w:val="22"/>
          <w:lang w:eastAsia="en-CA"/>
        </w:rPr>
        <w:t xml:space="preserve">For example, if the party has a culture of excluding youth from decision-making processes, </w:t>
      </w:r>
      <w:r w:rsidRPr="00C547B9">
        <w:rPr>
          <w:color w:val="000000"/>
          <w:sz w:val="22"/>
          <w:szCs w:val="22"/>
          <w:lang w:eastAsia="en-CA"/>
        </w:rPr>
        <w:t xml:space="preserve">what is the perspective of traditional elders on accepting and encouraging </w:t>
      </w:r>
      <w:r>
        <w:rPr>
          <w:color w:val="000000"/>
          <w:sz w:val="22"/>
          <w:szCs w:val="22"/>
          <w:lang w:eastAsia="en-CA"/>
        </w:rPr>
        <w:t>youth</w:t>
      </w:r>
      <w:r w:rsidRPr="00C547B9">
        <w:rPr>
          <w:color w:val="000000"/>
          <w:sz w:val="22"/>
          <w:szCs w:val="22"/>
          <w:lang w:eastAsia="en-CA"/>
        </w:rPr>
        <w:t xml:space="preserve"> as political leaders? What do traditional elders </w:t>
      </w:r>
      <w:r w:rsidR="00664B83">
        <w:rPr>
          <w:color w:val="000000"/>
          <w:sz w:val="22"/>
          <w:szCs w:val="22"/>
          <w:lang w:eastAsia="en-CA"/>
        </w:rPr>
        <w:t xml:space="preserve">stand to </w:t>
      </w:r>
      <w:r w:rsidRPr="00C547B9">
        <w:rPr>
          <w:color w:val="000000"/>
          <w:sz w:val="22"/>
          <w:szCs w:val="22"/>
          <w:lang w:eastAsia="en-CA"/>
        </w:rPr>
        <w:t xml:space="preserve">gain or lose from </w:t>
      </w:r>
      <w:r w:rsidR="00664B83">
        <w:rPr>
          <w:color w:val="000000"/>
          <w:sz w:val="22"/>
          <w:szCs w:val="22"/>
          <w:lang w:eastAsia="en-CA"/>
        </w:rPr>
        <w:t>a change in this area</w:t>
      </w:r>
      <w:r w:rsidRPr="00C547B9">
        <w:rPr>
          <w:color w:val="000000"/>
          <w:sz w:val="22"/>
          <w:szCs w:val="22"/>
          <w:lang w:eastAsia="en-CA"/>
        </w:rPr>
        <w:t>? What would they need to learn to make this change happen? What values and deeply held beliefs are driving them?</w:t>
      </w:r>
    </w:p>
    <w:p w14:paraId="66F5DD1E" w14:textId="4C8D35BC" w:rsidR="00D37DC9" w:rsidRPr="000D2BFD" w:rsidRDefault="00D37DC9" w:rsidP="002216A6">
      <w:pPr>
        <w:spacing w:before="240"/>
        <w:rPr>
          <w:b/>
          <w:bCs/>
          <w:color w:val="000000"/>
          <w:sz w:val="22"/>
          <w:szCs w:val="22"/>
          <w:lang w:eastAsia="en-CA"/>
        </w:rPr>
      </w:pPr>
      <w:r w:rsidRPr="000D2BFD">
        <w:rPr>
          <w:b/>
          <w:bCs/>
          <w:color w:val="000000"/>
          <w:sz w:val="22"/>
          <w:szCs w:val="22"/>
          <w:lang w:eastAsia="en-CA"/>
        </w:rPr>
        <w:t>Party Leadership</w:t>
      </w:r>
    </w:p>
    <w:p w14:paraId="2C464A91" w14:textId="3B7B3117" w:rsidR="006275CE" w:rsidRDefault="00237AC2" w:rsidP="00362257">
      <w:pPr>
        <w:spacing w:before="240"/>
        <w:rPr>
          <w:color w:val="000000"/>
          <w:sz w:val="22"/>
          <w:szCs w:val="22"/>
          <w:lang w:eastAsia="en-CA"/>
        </w:rPr>
      </w:pPr>
      <w:r>
        <w:rPr>
          <w:color w:val="000000"/>
          <w:sz w:val="22"/>
          <w:szCs w:val="22"/>
          <w:lang w:eastAsia="en-CA"/>
        </w:rPr>
        <w:t xml:space="preserve">Party leadership </w:t>
      </w:r>
      <w:r w:rsidRPr="00237AC2">
        <w:rPr>
          <w:color w:val="000000"/>
          <w:sz w:val="22"/>
          <w:szCs w:val="22"/>
          <w:lang w:eastAsia="en-CA"/>
        </w:rPr>
        <w:t>ha</w:t>
      </w:r>
      <w:r w:rsidR="00C733DA">
        <w:rPr>
          <w:color w:val="000000"/>
          <w:sz w:val="22"/>
          <w:szCs w:val="22"/>
          <w:lang w:eastAsia="en-CA"/>
        </w:rPr>
        <w:t>s</w:t>
      </w:r>
      <w:r w:rsidRPr="00237AC2">
        <w:rPr>
          <w:color w:val="000000"/>
          <w:sz w:val="22"/>
          <w:szCs w:val="22"/>
          <w:lang w:eastAsia="en-CA"/>
        </w:rPr>
        <w:t xml:space="preserve"> a special responsibility</w:t>
      </w:r>
      <w:r w:rsidR="00467919">
        <w:rPr>
          <w:color w:val="000000"/>
          <w:sz w:val="22"/>
          <w:szCs w:val="22"/>
          <w:lang w:eastAsia="en-CA"/>
        </w:rPr>
        <w:t xml:space="preserve">; they need to </w:t>
      </w:r>
      <w:r w:rsidR="00EF770F">
        <w:rPr>
          <w:color w:val="000000"/>
          <w:sz w:val="22"/>
          <w:szCs w:val="22"/>
          <w:lang w:eastAsia="en-CA"/>
        </w:rPr>
        <w:t>set the agenda for changing the party culture</w:t>
      </w:r>
      <w:r w:rsidR="006473C8">
        <w:rPr>
          <w:color w:val="000000"/>
          <w:sz w:val="22"/>
          <w:szCs w:val="22"/>
          <w:lang w:eastAsia="en-CA"/>
        </w:rPr>
        <w:t>,</w:t>
      </w:r>
      <w:r w:rsidR="00EF770F">
        <w:rPr>
          <w:color w:val="000000"/>
          <w:sz w:val="22"/>
          <w:szCs w:val="22"/>
          <w:lang w:eastAsia="en-CA"/>
        </w:rPr>
        <w:t xml:space="preserve"> </w:t>
      </w:r>
      <w:r w:rsidR="006473C8">
        <w:rPr>
          <w:color w:val="000000"/>
          <w:sz w:val="22"/>
          <w:szCs w:val="22"/>
          <w:lang w:eastAsia="en-CA"/>
        </w:rPr>
        <w:t xml:space="preserve">and their behavior needs to reflect the desired culture. </w:t>
      </w:r>
      <w:r w:rsidRPr="00237AC2">
        <w:rPr>
          <w:color w:val="000000"/>
          <w:sz w:val="22"/>
          <w:szCs w:val="22"/>
          <w:lang w:eastAsia="en-CA"/>
        </w:rPr>
        <w:t>Local,</w:t>
      </w:r>
      <w:r>
        <w:rPr>
          <w:color w:val="000000"/>
          <w:sz w:val="22"/>
          <w:szCs w:val="22"/>
          <w:lang w:eastAsia="en-CA"/>
        </w:rPr>
        <w:t xml:space="preserve"> </w:t>
      </w:r>
      <w:r w:rsidR="000D2BFD" w:rsidRPr="00237AC2">
        <w:rPr>
          <w:color w:val="000000"/>
          <w:sz w:val="22"/>
          <w:szCs w:val="22"/>
          <w:lang w:eastAsia="en-CA"/>
        </w:rPr>
        <w:t>regional,</w:t>
      </w:r>
      <w:r w:rsidRPr="00237AC2">
        <w:rPr>
          <w:color w:val="000000"/>
          <w:sz w:val="22"/>
          <w:szCs w:val="22"/>
          <w:lang w:eastAsia="en-CA"/>
        </w:rPr>
        <w:t xml:space="preserve"> and central party leadership </w:t>
      </w:r>
      <w:r>
        <w:rPr>
          <w:color w:val="000000"/>
          <w:sz w:val="22"/>
          <w:szCs w:val="22"/>
          <w:lang w:eastAsia="en-CA"/>
        </w:rPr>
        <w:t xml:space="preserve">should use </w:t>
      </w:r>
      <w:r w:rsidRPr="00237AC2">
        <w:rPr>
          <w:color w:val="000000"/>
          <w:sz w:val="22"/>
          <w:szCs w:val="22"/>
          <w:lang w:eastAsia="en-CA"/>
        </w:rPr>
        <w:t xml:space="preserve">common sense, </w:t>
      </w:r>
      <w:r w:rsidR="00194487">
        <w:rPr>
          <w:color w:val="000000"/>
          <w:sz w:val="22"/>
          <w:szCs w:val="22"/>
          <w:lang w:eastAsia="en-CA"/>
        </w:rPr>
        <w:t>show integrity</w:t>
      </w:r>
      <w:r w:rsidR="00224BD0">
        <w:rPr>
          <w:color w:val="000000"/>
          <w:sz w:val="22"/>
          <w:szCs w:val="22"/>
          <w:lang w:eastAsia="en-CA"/>
        </w:rPr>
        <w:t>,</w:t>
      </w:r>
      <w:r w:rsidRPr="00237AC2">
        <w:rPr>
          <w:color w:val="000000"/>
          <w:sz w:val="22"/>
          <w:szCs w:val="22"/>
          <w:lang w:eastAsia="en-CA"/>
        </w:rPr>
        <w:t xml:space="preserve"> and handle </w:t>
      </w:r>
      <w:r w:rsidR="00EF0AC5">
        <w:rPr>
          <w:color w:val="000000"/>
          <w:sz w:val="22"/>
          <w:szCs w:val="22"/>
          <w:lang w:eastAsia="en-CA"/>
        </w:rPr>
        <w:t xml:space="preserve">critical issues </w:t>
      </w:r>
      <w:r w:rsidR="000D2BFD">
        <w:rPr>
          <w:color w:val="000000"/>
          <w:sz w:val="22"/>
          <w:szCs w:val="22"/>
          <w:lang w:eastAsia="en-CA"/>
        </w:rPr>
        <w:t xml:space="preserve">immediately. Ultimately, </w:t>
      </w:r>
      <w:r w:rsidR="00194487">
        <w:rPr>
          <w:color w:val="000000"/>
          <w:sz w:val="22"/>
          <w:szCs w:val="22"/>
          <w:lang w:eastAsia="en-CA"/>
        </w:rPr>
        <w:t>creating</w:t>
      </w:r>
      <w:r w:rsidR="00AB4A8C">
        <w:rPr>
          <w:color w:val="000000"/>
          <w:sz w:val="22"/>
          <w:szCs w:val="22"/>
          <w:lang w:eastAsia="en-CA"/>
        </w:rPr>
        <w:t xml:space="preserve"> a good party culture that shows integrity starts with the party leadership. I</w:t>
      </w:r>
      <w:r w:rsidR="00194487">
        <w:rPr>
          <w:color w:val="000000"/>
          <w:sz w:val="22"/>
          <w:szCs w:val="22"/>
          <w:lang w:eastAsia="en-CA"/>
        </w:rPr>
        <w:t>t is unlikely to succeed if it is not led and owned by the highest levels of the political party</w:t>
      </w:r>
      <w:r w:rsidR="00AB4A8C">
        <w:rPr>
          <w:color w:val="000000"/>
          <w:sz w:val="22"/>
          <w:szCs w:val="22"/>
          <w:lang w:eastAsia="en-CA"/>
        </w:rPr>
        <w:t xml:space="preserve">. </w:t>
      </w:r>
    </w:p>
    <w:p w14:paraId="6D7FE4FE" w14:textId="77777777" w:rsidR="007A4489" w:rsidRDefault="007A4489" w:rsidP="00362257">
      <w:pPr>
        <w:spacing w:before="240"/>
        <w:rPr>
          <w:b/>
          <w:bCs/>
          <w:color w:val="000000"/>
          <w:sz w:val="27"/>
          <w:szCs w:val="27"/>
          <w:lang w:eastAsia="en-CA"/>
        </w:rPr>
      </w:pPr>
    </w:p>
    <w:p w14:paraId="114B73C3" w14:textId="77777777" w:rsidR="007A4489" w:rsidRDefault="007A4489" w:rsidP="00362257">
      <w:pPr>
        <w:spacing w:before="240"/>
        <w:rPr>
          <w:b/>
          <w:bCs/>
          <w:color w:val="000000"/>
          <w:sz w:val="27"/>
          <w:szCs w:val="27"/>
          <w:lang w:eastAsia="en-CA"/>
        </w:rPr>
      </w:pPr>
    </w:p>
    <w:p w14:paraId="7738486D" w14:textId="5E80E12D" w:rsidR="00362257" w:rsidRPr="00B83D95" w:rsidRDefault="00362257" w:rsidP="00362257">
      <w:pPr>
        <w:spacing w:before="240"/>
        <w:rPr>
          <w:b/>
          <w:bCs/>
          <w:color w:val="000000"/>
          <w:sz w:val="27"/>
          <w:szCs w:val="27"/>
          <w:lang w:eastAsia="en-CA"/>
        </w:rPr>
      </w:pPr>
      <w:r w:rsidRPr="00B83D95">
        <w:rPr>
          <w:b/>
          <w:bCs/>
          <w:color w:val="000000"/>
          <w:sz w:val="27"/>
          <w:szCs w:val="27"/>
          <w:lang w:eastAsia="en-CA"/>
        </w:rPr>
        <w:lastRenderedPageBreak/>
        <w:t>Unit 6</w:t>
      </w:r>
      <w:r w:rsidR="002054C0" w:rsidRPr="00B83D95">
        <w:rPr>
          <w:b/>
          <w:bCs/>
          <w:color w:val="000000"/>
          <w:sz w:val="27"/>
          <w:szCs w:val="27"/>
          <w:lang w:eastAsia="en-CA"/>
        </w:rPr>
        <w:t>.</w:t>
      </w:r>
      <w:r w:rsidRPr="00B83D95">
        <w:rPr>
          <w:b/>
          <w:bCs/>
          <w:color w:val="000000"/>
          <w:sz w:val="27"/>
          <w:szCs w:val="27"/>
          <w:lang w:eastAsia="en-CA"/>
        </w:rPr>
        <w:t xml:space="preserve"> </w:t>
      </w:r>
      <w:r w:rsidR="00A70C05" w:rsidRPr="00B83D95">
        <w:rPr>
          <w:b/>
          <w:bCs/>
          <w:color w:val="000000"/>
          <w:sz w:val="27"/>
          <w:szCs w:val="27"/>
          <w:lang w:eastAsia="en-CA"/>
        </w:rPr>
        <w:t>Exercise</w:t>
      </w:r>
      <w:r w:rsidR="002054C0" w:rsidRPr="00B83D95">
        <w:rPr>
          <w:b/>
          <w:bCs/>
          <w:color w:val="000000"/>
          <w:sz w:val="27"/>
          <w:szCs w:val="27"/>
          <w:lang w:eastAsia="en-CA"/>
        </w:rPr>
        <w:t xml:space="preserve">: Improving Party </w:t>
      </w:r>
      <w:r w:rsidR="00B83D95" w:rsidRPr="00B83D95">
        <w:rPr>
          <w:b/>
          <w:bCs/>
          <w:color w:val="000000"/>
          <w:sz w:val="27"/>
          <w:szCs w:val="27"/>
          <w:lang w:eastAsia="en-CA"/>
        </w:rPr>
        <w:t>Culture</w:t>
      </w:r>
    </w:p>
    <w:p w14:paraId="78D7C3DE" w14:textId="27581331" w:rsidR="004F609D" w:rsidRPr="00DB7BD5" w:rsidRDefault="004F609D" w:rsidP="004F609D">
      <w:pPr>
        <w:pStyle w:val="NormalWeb"/>
        <w:jc w:val="both"/>
        <w:rPr>
          <w:sz w:val="22"/>
          <w:szCs w:val="22"/>
        </w:rPr>
      </w:pPr>
      <w:r w:rsidRPr="00DB7BD5">
        <w:rPr>
          <w:i/>
          <w:iCs/>
          <w:sz w:val="22"/>
          <w:szCs w:val="22"/>
          <w:lang w:val="en-US"/>
        </w:rPr>
        <w:t>The trainer divides participants into 2-3 small groups depending on how many participants are present</w:t>
      </w:r>
      <w:r>
        <w:rPr>
          <w:i/>
          <w:iCs/>
          <w:sz w:val="22"/>
          <w:szCs w:val="22"/>
          <w:lang w:val="en-US"/>
        </w:rPr>
        <w:t>. Give each group 20</w:t>
      </w:r>
      <w:r w:rsidR="0088656E">
        <w:rPr>
          <w:i/>
          <w:iCs/>
          <w:sz w:val="22"/>
          <w:szCs w:val="22"/>
          <w:lang w:val="en-US"/>
        </w:rPr>
        <w:t>-30</w:t>
      </w:r>
      <w:r>
        <w:rPr>
          <w:i/>
          <w:iCs/>
          <w:sz w:val="22"/>
          <w:szCs w:val="22"/>
          <w:lang w:val="en-US"/>
        </w:rPr>
        <w:t xml:space="preserve"> minutes to develop the following:</w:t>
      </w:r>
    </w:p>
    <w:p w14:paraId="0281AB39" w14:textId="587303F9" w:rsidR="004F609D" w:rsidRDefault="004F609D" w:rsidP="004F609D">
      <w:pPr>
        <w:jc w:val="both"/>
        <w:rPr>
          <w:i/>
          <w:iCs/>
          <w:sz w:val="22"/>
          <w:szCs w:val="22"/>
          <w:lang w:val="en-US"/>
        </w:rPr>
      </w:pPr>
      <w:r w:rsidRPr="00DB7BD5">
        <w:rPr>
          <w:i/>
          <w:iCs/>
          <w:sz w:val="22"/>
          <w:szCs w:val="22"/>
          <w:lang w:val="en-US"/>
        </w:rPr>
        <w:t xml:space="preserve">Group 1 – </w:t>
      </w:r>
      <w:r w:rsidR="00D343E0">
        <w:rPr>
          <w:i/>
          <w:iCs/>
          <w:sz w:val="22"/>
          <w:szCs w:val="22"/>
          <w:lang w:val="en-US"/>
        </w:rPr>
        <w:t xml:space="preserve">Define the party values </w:t>
      </w:r>
      <w:r w:rsidR="0088656E">
        <w:rPr>
          <w:i/>
          <w:iCs/>
          <w:sz w:val="22"/>
          <w:szCs w:val="22"/>
          <w:lang w:val="en-US"/>
        </w:rPr>
        <w:t xml:space="preserve">they </w:t>
      </w:r>
      <w:r w:rsidR="00400D2C">
        <w:rPr>
          <w:i/>
          <w:iCs/>
          <w:sz w:val="22"/>
          <w:szCs w:val="22"/>
          <w:lang w:val="en-US"/>
        </w:rPr>
        <w:t>w</w:t>
      </w:r>
      <w:r w:rsidR="00194487">
        <w:rPr>
          <w:i/>
          <w:iCs/>
          <w:sz w:val="22"/>
          <w:szCs w:val="22"/>
          <w:lang w:val="en-US"/>
        </w:rPr>
        <w:t>ant</w:t>
      </w:r>
      <w:r w:rsidR="00400D2C">
        <w:rPr>
          <w:i/>
          <w:iCs/>
          <w:sz w:val="22"/>
          <w:szCs w:val="22"/>
          <w:lang w:val="en-US"/>
        </w:rPr>
        <w:t xml:space="preserve"> to see </w:t>
      </w:r>
      <w:r w:rsidR="00D02349">
        <w:rPr>
          <w:i/>
          <w:iCs/>
          <w:sz w:val="22"/>
          <w:szCs w:val="22"/>
          <w:lang w:val="en-US"/>
        </w:rPr>
        <w:t>present within your party as</w:t>
      </w:r>
      <w:r w:rsidR="00D343E0">
        <w:rPr>
          <w:i/>
          <w:iCs/>
          <w:sz w:val="22"/>
          <w:szCs w:val="22"/>
          <w:lang w:val="en-US"/>
        </w:rPr>
        <w:t xml:space="preserve"> relevant </w:t>
      </w:r>
      <w:r w:rsidR="00224BD0">
        <w:rPr>
          <w:i/>
          <w:iCs/>
          <w:sz w:val="22"/>
          <w:szCs w:val="22"/>
          <w:lang w:val="en-US"/>
        </w:rPr>
        <w:t>to</w:t>
      </w:r>
      <w:r w:rsidR="00D343E0">
        <w:rPr>
          <w:i/>
          <w:iCs/>
          <w:sz w:val="22"/>
          <w:szCs w:val="22"/>
          <w:lang w:val="en-US"/>
        </w:rPr>
        <w:t xml:space="preserve"> internal party culture</w:t>
      </w:r>
      <w:r w:rsidR="00194487">
        <w:rPr>
          <w:i/>
          <w:iCs/>
          <w:sz w:val="22"/>
          <w:szCs w:val="22"/>
          <w:lang w:val="en-US"/>
        </w:rPr>
        <w:t>—at least</w:t>
      </w:r>
      <w:r w:rsidR="001947BC">
        <w:rPr>
          <w:i/>
          <w:iCs/>
          <w:sz w:val="22"/>
          <w:szCs w:val="22"/>
          <w:lang w:val="en-US"/>
        </w:rPr>
        <w:t xml:space="preserve"> </w:t>
      </w:r>
      <w:r w:rsidR="00194487">
        <w:rPr>
          <w:i/>
          <w:iCs/>
          <w:sz w:val="22"/>
          <w:szCs w:val="22"/>
          <w:lang w:val="en-US"/>
        </w:rPr>
        <w:t>three</w:t>
      </w:r>
      <w:r w:rsidR="001947BC">
        <w:rPr>
          <w:i/>
          <w:iCs/>
          <w:sz w:val="22"/>
          <w:szCs w:val="22"/>
          <w:lang w:val="en-US"/>
        </w:rPr>
        <w:t xml:space="preserve"> values, not more than </w:t>
      </w:r>
      <w:r w:rsidR="00194487">
        <w:rPr>
          <w:i/>
          <w:iCs/>
          <w:sz w:val="22"/>
          <w:szCs w:val="22"/>
          <w:lang w:val="en-US"/>
        </w:rPr>
        <w:t>six</w:t>
      </w:r>
      <w:r w:rsidR="00400D2C">
        <w:rPr>
          <w:i/>
          <w:iCs/>
          <w:sz w:val="22"/>
          <w:szCs w:val="22"/>
          <w:lang w:val="en-US"/>
        </w:rPr>
        <w:t>.</w:t>
      </w:r>
      <w:r w:rsidR="0088656E">
        <w:rPr>
          <w:i/>
          <w:iCs/>
          <w:sz w:val="22"/>
          <w:szCs w:val="22"/>
          <w:lang w:val="en-US"/>
        </w:rPr>
        <w:t xml:space="preserve"> </w:t>
      </w:r>
      <w:r w:rsidR="00F66396">
        <w:rPr>
          <w:i/>
          <w:iCs/>
          <w:sz w:val="22"/>
          <w:szCs w:val="22"/>
          <w:lang w:val="en-US"/>
        </w:rPr>
        <w:t xml:space="preserve">The values should be statements, not paragraphs. </w:t>
      </w:r>
    </w:p>
    <w:p w14:paraId="686EBC03" w14:textId="77777777" w:rsidR="00D343E0" w:rsidRPr="00DB7BD5" w:rsidRDefault="00D343E0" w:rsidP="004F609D">
      <w:pPr>
        <w:jc w:val="both"/>
        <w:rPr>
          <w:i/>
          <w:iCs/>
          <w:sz w:val="22"/>
          <w:szCs w:val="22"/>
          <w:lang w:val="en-US"/>
        </w:rPr>
      </w:pPr>
    </w:p>
    <w:p w14:paraId="43926E7E" w14:textId="7EE8221C" w:rsidR="004F609D" w:rsidRDefault="004F609D" w:rsidP="004F609D">
      <w:pPr>
        <w:jc w:val="both"/>
        <w:rPr>
          <w:i/>
          <w:iCs/>
          <w:sz w:val="22"/>
          <w:szCs w:val="22"/>
          <w:lang w:val="en-US"/>
        </w:rPr>
      </w:pPr>
      <w:r w:rsidRPr="00DB7BD5">
        <w:rPr>
          <w:i/>
          <w:iCs/>
          <w:sz w:val="22"/>
          <w:szCs w:val="22"/>
          <w:lang w:val="en-US"/>
        </w:rPr>
        <w:t xml:space="preserve">Group 2 – </w:t>
      </w:r>
      <w:r w:rsidR="00D02349">
        <w:rPr>
          <w:i/>
          <w:iCs/>
          <w:sz w:val="22"/>
          <w:szCs w:val="22"/>
          <w:lang w:val="en-US"/>
        </w:rPr>
        <w:t>Develop examples of good party culture</w:t>
      </w:r>
      <w:r w:rsidR="00291226">
        <w:rPr>
          <w:i/>
          <w:iCs/>
          <w:sz w:val="22"/>
          <w:szCs w:val="22"/>
          <w:lang w:val="en-US"/>
        </w:rPr>
        <w:t xml:space="preserve"> that are relevant for your party. </w:t>
      </w:r>
      <w:r w:rsidR="007356E1">
        <w:rPr>
          <w:i/>
          <w:iCs/>
          <w:sz w:val="22"/>
          <w:szCs w:val="22"/>
          <w:lang w:val="en-US"/>
        </w:rPr>
        <w:t>To show participants what types of examples may be relevant you can share the following:</w:t>
      </w:r>
    </w:p>
    <w:p w14:paraId="622B84B9" w14:textId="77777777" w:rsidR="007356E1" w:rsidRDefault="007356E1" w:rsidP="004F609D">
      <w:pPr>
        <w:jc w:val="both"/>
        <w:rPr>
          <w:i/>
          <w:iCs/>
          <w:sz w:val="22"/>
          <w:szCs w:val="22"/>
          <w:lang w:val="en-US"/>
        </w:rPr>
      </w:pPr>
    </w:p>
    <w:p w14:paraId="30E33606" w14:textId="3B1719E9" w:rsidR="007356E1" w:rsidRDefault="007356E1" w:rsidP="007356E1">
      <w:pPr>
        <w:pStyle w:val="ListParagraph"/>
        <w:numPr>
          <w:ilvl w:val="0"/>
          <w:numId w:val="31"/>
        </w:numPr>
        <w:jc w:val="both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Hav</w:t>
      </w:r>
      <w:r w:rsidR="008162A2">
        <w:rPr>
          <w:i/>
          <w:iCs/>
          <w:sz w:val="22"/>
          <w:szCs w:val="22"/>
          <w:lang w:val="en-US"/>
        </w:rPr>
        <w:t xml:space="preserve">ing no </w:t>
      </w:r>
      <w:r w:rsidR="00B35BED">
        <w:rPr>
          <w:i/>
          <w:iCs/>
          <w:sz w:val="22"/>
          <w:szCs w:val="22"/>
          <w:lang w:val="en-US"/>
        </w:rPr>
        <w:t xml:space="preserve">internal </w:t>
      </w:r>
      <w:r w:rsidR="008162A2">
        <w:rPr>
          <w:i/>
          <w:iCs/>
          <w:sz w:val="22"/>
          <w:szCs w:val="22"/>
          <w:lang w:val="en-US"/>
        </w:rPr>
        <w:t xml:space="preserve">party </w:t>
      </w:r>
      <w:r w:rsidR="00B35BED">
        <w:rPr>
          <w:i/>
          <w:iCs/>
          <w:sz w:val="22"/>
          <w:szCs w:val="22"/>
          <w:lang w:val="en-US"/>
        </w:rPr>
        <w:t>battles or personal conflicts</w:t>
      </w:r>
      <w:r w:rsidR="008162A2">
        <w:rPr>
          <w:i/>
          <w:iCs/>
          <w:sz w:val="22"/>
          <w:szCs w:val="22"/>
          <w:lang w:val="en-US"/>
        </w:rPr>
        <w:t>.</w:t>
      </w:r>
    </w:p>
    <w:p w14:paraId="2B26875C" w14:textId="6BB1ABC0" w:rsidR="008162A2" w:rsidRDefault="008162A2" w:rsidP="007356E1">
      <w:pPr>
        <w:pStyle w:val="ListParagraph"/>
        <w:numPr>
          <w:ilvl w:val="0"/>
          <w:numId w:val="31"/>
        </w:numPr>
        <w:jc w:val="both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Never speak negatively about party colleagues in public</w:t>
      </w:r>
    </w:p>
    <w:p w14:paraId="48336F84" w14:textId="62B4DA8B" w:rsidR="00B35BED" w:rsidRDefault="007C6C32" w:rsidP="007356E1">
      <w:pPr>
        <w:pStyle w:val="ListParagraph"/>
        <w:numPr>
          <w:ilvl w:val="0"/>
          <w:numId w:val="31"/>
        </w:numPr>
        <w:jc w:val="both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Be cooperative and willing to find solutions with other political parties</w:t>
      </w:r>
    </w:p>
    <w:p w14:paraId="22712587" w14:textId="67725924" w:rsidR="007C6C32" w:rsidRDefault="008162A2" w:rsidP="007356E1">
      <w:pPr>
        <w:pStyle w:val="ListParagraph"/>
        <w:numPr>
          <w:ilvl w:val="0"/>
          <w:numId w:val="31"/>
        </w:numPr>
        <w:jc w:val="both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 xml:space="preserve">Talk about </w:t>
      </w:r>
      <w:r w:rsidR="003A48CB">
        <w:rPr>
          <w:i/>
          <w:iCs/>
          <w:sz w:val="22"/>
          <w:szCs w:val="22"/>
          <w:lang w:val="en-US"/>
        </w:rPr>
        <w:t xml:space="preserve">our </w:t>
      </w:r>
      <w:r>
        <w:rPr>
          <w:i/>
          <w:iCs/>
          <w:sz w:val="22"/>
          <w:szCs w:val="22"/>
          <w:lang w:val="en-US"/>
        </w:rPr>
        <w:t>own political solutions, rather than criticizing other politicians or parties</w:t>
      </w:r>
    </w:p>
    <w:p w14:paraId="33199DAE" w14:textId="6E3B2E99" w:rsidR="00F6324A" w:rsidRPr="007356E1" w:rsidRDefault="00F6324A" w:rsidP="007356E1">
      <w:pPr>
        <w:pStyle w:val="ListParagraph"/>
        <w:numPr>
          <w:ilvl w:val="0"/>
          <w:numId w:val="31"/>
        </w:numPr>
        <w:jc w:val="both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Be trustworthy</w:t>
      </w:r>
    </w:p>
    <w:p w14:paraId="63A5A7DF" w14:textId="77777777" w:rsidR="004F609D" w:rsidRPr="00DB7BD5" w:rsidRDefault="004F609D" w:rsidP="004F609D">
      <w:pPr>
        <w:jc w:val="both"/>
        <w:rPr>
          <w:i/>
          <w:iCs/>
          <w:sz w:val="22"/>
          <w:szCs w:val="22"/>
          <w:lang w:val="en-US"/>
        </w:rPr>
      </w:pPr>
    </w:p>
    <w:p w14:paraId="0B9D815E" w14:textId="151559AA" w:rsidR="008A0019" w:rsidRDefault="002308AB" w:rsidP="00EE7120">
      <w:pPr>
        <w:jc w:val="both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 xml:space="preserve">If a </w:t>
      </w:r>
      <w:r w:rsidR="005E7316">
        <w:rPr>
          <w:i/>
          <w:iCs/>
          <w:sz w:val="22"/>
          <w:szCs w:val="22"/>
          <w:lang w:val="en-US"/>
        </w:rPr>
        <w:t>3</w:t>
      </w:r>
      <w:r w:rsidR="005E7316" w:rsidRPr="005E7316">
        <w:rPr>
          <w:i/>
          <w:iCs/>
          <w:sz w:val="22"/>
          <w:szCs w:val="22"/>
          <w:vertAlign w:val="superscript"/>
          <w:lang w:val="en-US"/>
        </w:rPr>
        <w:t>rd</w:t>
      </w:r>
      <w:r w:rsidR="005E7316">
        <w:rPr>
          <w:i/>
          <w:iCs/>
          <w:sz w:val="22"/>
          <w:szCs w:val="22"/>
          <w:lang w:val="en-US"/>
        </w:rPr>
        <w:t xml:space="preserve"> group is needed, ask them to define 3 values, and the first group to define 3 values. </w:t>
      </w:r>
    </w:p>
    <w:p w14:paraId="59C6AD38" w14:textId="77777777" w:rsidR="005E7316" w:rsidRDefault="005E7316" w:rsidP="00EE7120">
      <w:pPr>
        <w:jc w:val="both"/>
        <w:rPr>
          <w:i/>
          <w:iCs/>
          <w:sz w:val="22"/>
          <w:szCs w:val="22"/>
          <w:lang w:val="en-US"/>
        </w:rPr>
      </w:pPr>
    </w:p>
    <w:p w14:paraId="575170C3" w14:textId="77777777" w:rsidR="005E7316" w:rsidRDefault="005E7316" w:rsidP="00EE7120">
      <w:pPr>
        <w:jc w:val="both"/>
        <w:rPr>
          <w:i/>
          <w:iCs/>
          <w:sz w:val="22"/>
          <w:szCs w:val="22"/>
          <w:lang w:val="en-US"/>
        </w:rPr>
      </w:pPr>
    </w:p>
    <w:p w14:paraId="77D05277" w14:textId="2F2628A7" w:rsidR="005E7316" w:rsidRDefault="00176722" w:rsidP="00EE7120">
      <w:pPr>
        <w:jc w:val="both"/>
        <w:rPr>
          <w:b/>
          <w:bCs/>
          <w:i/>
          <w:iCs/>
          <w:sz w:val="22"/>
          <w:szCs w:val="22"/>
          <w:lang w:val="en-US"/>
        </w:rPr>
      </w:pPr>
      <w:r w:rsidRPr="00176722">
        <w:rPr>
          <w:b/>
          <w:bCs/>
          <w:i/>
          <w:iCs/>
          <w:sz w:val="22"/>
          <w:szCs w:val="22"/>
          <w:lang w:val="en-US"/>
        </w:rPr>
        <w:t xml:space="preserve">When all groups have finished, ask them to share the results with the entire group. Be sure to document the results. </w:t>
      </w:r>
    </w:p>
    <w:p w14:paraId="69DB89BC" w14:textId="77777777" w:rsidR="00176722" w:rsidRDefault="00176722" w:rsidP="00EE7120">
      <w:pPr>
        <w:jc w:val="both"/>
        <w:rPr>
          <w:b/>
          <w:bCs/>
          <w:i/>
          <w:iCs/>
          <w:sz w:val="22"/>
          <w:szCs w:val="22"/>
          <w:lang w:val="en-US"/>
        </w:rPr>
      </w:pPr>
    </w:p>
    <w:p w14:paraId="2C8A9322" w14:textId="015F2188" w:rsidR="00176722" w:rsidRPr="00176722" w:rsidRDefault="00176722" w:rsidP="00176722">
      <w:pPr>
        <w:spacing w:before="240"/>
        <w:rPr>
          <w:b/>
          <w:bCs/>
          <w:sz w:val="27"/>
          <w:szCs w:val="27"/>
          <w:lang w:eastAsia="en-CA"/>
        </w:rPr>
      </w:pPr>
      <w:r w:rsidRPr="00176722">
        <w:rPr>
          <w:b/>
          <w:bCs/>
          <w:sz w:val="27"/>
          <w:szCs w:val="27"/>
          <w:lang w:val="en-US"/>
        </w:rPr>
        <w:t xml:space="preserve">Unit 7: </w:t>
      </w:r>
      <w:r w:rsidRPr="00176722">
        <w:rPr>
          <w:b/>
          <w:bCs/>
          <w:color w:val="000000"/>
          <w:sz w:val="27"/>
          <w:szCs w:val="27"/>
          <w:lang w:eastAsia="en-CA"/>
        </w:rPr>
        <w:t xml:space="preserve">Conclusions and </w:t>
      </w:r>
      <w:r>
        <w:rPr>
          <w:b/>
          <w:bCs/>
          <w:color w:val="000000"/>
          <w:sz w:val="27"/>
          <w:szCs w:val="27"/>
          <w:lang w:eastAsia="en-CA"/>
        </w:rPr>
        <w:t xml:space="preserve">the </w:t>
      </w:r>
      <w:r w:rsidRPr="00176722">
        <w:rPr>
          <w:b/>
          <w:bCs/>
          <w:color w:val="000000"/>
          <w:sz w:val="27"/>
          <w:szCs w:val="27"/>
          <w:lang w:eastAsia="en-CA"/>
        </w:rPr>
        <w:t>way forward</w:t>
      </w:r>
    </w:p>
    <w:p w14:paraId="068E640D" w14:textId="77777777" w:rsidR="00176722" w:rsidRDefault="00176722" w:rsidP="00176722">
      <w:pPr>
        <w:jc w:val="both"/>
        <w:rPr>
          <w:color w:val="000000"/>
          <w:sz w:val="22"/>
          <w:szCs w:val="22"/>
          <w:lang w:eastAsia="en-CA"/>
        </w:rPr>
      </w:pPr>
    </w:p>
    <w:p w14:paraId="7C6BA0D3" w14:textId="766EFCE4" w:rsidR="00176722" w:rsidRPr="00176722" w:rsidRDefault="00176722" w:rsidP="00176722">
      <w:pPr>
        <w:jc w:val="both"/>
        <w:rPr>
          <w:b/>
          <w:bCs/>
          <w:i/>
          <w:iCs/>
          <w:sz w:val="22"/>
          <w:szCs w:val="22"/>
          <w:lang w:val="en-US"/>
        </w:rPr>
      </w:pPr>
      <w:r>
        <w:rPr>
          <w:i/>
          <w:iCs/>
          <w:color w:val="000000"/>
          <w:sz w:val="22"/>
          <w:szCs w:val="22"/>
          <w:lang w:eastAsia="en-CA"/>
        </w:rPr>
        <w:t xml:space="preserve">When concluding the session, </w:t>
      </w:r>
      <w:r w:rsidR="00F608D4">
        <w:rPr>
          <w:i/>
          <w:iCs/>
          <w:color w:val="000000"/>
          <w:sz w:val="22"/>
          <w:szCs w:val="22"/>
          <w:lang w:eastAsia="en-CA"/>
        </w:rPr>
        <w:t xml:space="preserve">try to </w:t>
      </w:r>
      <w:r w:rsidR="00AE5A66">
        <w:rPr>
          <w:i/>
          <w:iCs/>
          <w:color w:val="000000"/>
          <w:sz w:val="22"/>
          <w:szCs w:val="22"/>
          <w:lang w:eastAsia="en-CA"/>
        </w:rPr>
        <w:t>summarize</w:t>
      </w:r>
      <w:r w:rsidR="00F608D4">
        <w:rPr>
          <w:i/>
          <w:iCs/>
          <w:color w:val="000000"/>
          <w:sz w:val="22"/>
          <w:szCs w:val="22"/>
          <w:lang w:eastAsia="en-CA"/>
        </w:rPr>
        <w:t xml:space="preserve"> the main points from the day</w:t>
      </w:r>
      <w:r w:rsidR="00AE5A66">
        <w:rPr>
          <w:i/>
          <w:iCs/>
          <w:color w:val="000000"/>
          <w:sz w:val="22"/>
          <w:szCs w:val="22"/>
          <w:lang w:eastAsia="en-CA"/>
        </w:rPr>
        <w:t>. B</w:t>
      </w:r>
      <w:r w:rsidR="00FE6C51">
        <w:rPr>
          <w:i/>
          <w:iCs/>
          <w:color w:val="000000"/>
          <w:sz w:val="22"/>
          <w:szCs w:val="22"/>
          <w:lang w:eastAsia="en-CA"/>
        </w:rPr>
        <w:t xml:space="preserve">e sure to tell participants about how their input will be used in developing a party culture document that will be adopted by the party. </w:t>
      </w:r>
      <w:r w:rsidR="00F608D4">
        <w:rPr>
          <w:i/>
          <w:iCs/>
          <w:color w:val="000000"/>
          <w:sz w:val="22"/>
          <w:szCs w:val="22"/>
          <w:lang w:eastAsia="en-CA"/>
        </w:rPr>
        <w:t>Finally,</w:t>
      </w:r>
      <w:r w:rsidR="00FE6C51">
        <w:rPr>
          <w:i/>
          <w:iCs/>
          <w:color w:val="000000"/>
          <w:sz w:val="22"/>
          <w:szCs w:val="22"/>
          <w:lang w:eastAsia="en-CA"/>
        </w:rPr>
        <w:t xml:space="preserve"> answer any questions participants may have</w:t>
      </w:r>
      <w:r w:rsidR="00F608D4">
        <w:rPr>
          <w:i/>
          <w:iCs/>
          <w:color w:val="000000"/>
          <w:sz w:val="22"/>
          <w:szCs w:val="22"/>
          <w:lang w:eastAsia="en-CA"/>
        </w:rPr>
        <w:t xml:space="preserve"> about the training or future events before </w:t>
      </w:r>
      <w:r w:rsidR="00AE5A66">
        <w:rPr>
          <w:i/>
          <w:iCs/>
          <w:color w:val="000000"/>
          <w:sz w:val="22"/>
          <w:szCs w:val="22"/>
          <w:lang w:eastAsia="en-CA"/>
        </w:rPr>
        <w:t>concluding.</w:t>
      </w:r>
      <w:r w:rsidR="00AE5A66" w:rsidRPr="00176722">
        <w:rPr>
          <w:i/>
          <w:iCs/>
          <w:color w:val="000000"/>
          <w:sz w:val="22"/>
          <w:szCs w:val="22"/>
          <w:lang w:eastAsia="en-CA"/>
        </w:rPr>
        <w:t xml:space="preserve"> </w:t>
      </w:r>
    </w:p>
    <w:sectPr w:rsidR="00176722" w:rsidRPr="00176722" w:rsidSect="00032FF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F1C"/>
    <w:multiLevelType w:val="hybridMultilevel"/>
    <w:tmpl w:val="5810D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20CB5"/>
    <w:multiLevelType w:val="hybridMultilevel"/>
    <w:tmpl w:val="721CF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B1159"/>
    <w:multiLevelType w:val="hybridMultilevel"/>
    <w:tmpl w:val="59347906"/>
    <w:lvl w:ilvl="0" w:tplc="77103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B81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6CB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C7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A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65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281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EA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189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5A318C"/>
    <w:multiLevelType w:val="multilevel"/>
    <w:tmpl w:val="0182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384778"/>
    <w:multiLevelType w:val="hybridMultilevel"/>
    <w:tmpl w:val="267AA482"/>
    <w:lvl w:ilvl="0" w:tplc="BBF087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A4D25"/>
    <w:multiLevelType w:val="hybridMultilevel"/>
    <w:tmpl w:val="B54E26AA"/>
    <w:lvl w:ilvl="0" w:tplc="8B6AF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0F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8D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A7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58D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89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D69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C5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43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3613F6"/>
    <w:multiLevelType w:val="hybridMultilevel"/>
    <w:tmpl w:val="FA3453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D0BFC"/>
    <w:multiLevelType w:val="multilevel"/>
    <w:tmpl w:val="FC64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6D29CF"/>
    <w:multiLevelType w:val="hybridMultilevel"/>
    <w:tmpl w:val="4824D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27A46"/>
    <w:multiLevelType w:val="hybridMultilevel"/>
    <w:tmpl w:val="4F04D0BA"/>
    <w:lvl w:ilvl="0" w:tplc="0F86C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AE3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361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69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E20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CD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A46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EB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A2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0011CB2"/>
    <w:multiLevelType w:val="hybridMultilevel"/>
    <w:tmpl w:val="348AF4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B06E5"/>
    <w:multiLevelType w:val="hybridMultilevel"/>
    <w:tmpl w:val="3E62B75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F02A73"/>
    <w:multiLevelType w:val="hybridMultilevel"/>
    <w:tmpl w:val="84C299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AC6D5D"/>
    <w:multiLevelType w:val="multilevel"/>
    <w:tmpl w:val="9826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A06A4E"/>
    <w:multiLevelType w:val="hybridMultilevel"/>
    <w:tmpl w:val="0FFC8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F09FC"/>
    <w:multiLevelType w:val="multilevel"/>
    <w:tmpl w:val="6C0A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716009"/>
    <w:multiLevelType w:val="hybridMultilevel"/>
    <w:tmpl w:val="F306CE2A"/>
    <w:lvl w:ilvl="0" w:tplc="BBF087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43707"/>
    <w:multiLevelType w:val="hybridMultilevel"/>
    <w:tmpl w:val="8B76D7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D00AA7"/>
    <w:multiLevelType w:val="hybridMultilevel"/>
    <w:tmpl w:val="D040BC7A"/>
    <w:lvl w:ilvl="0" w:tplc="42FC2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DAD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EC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C63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AC8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87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E1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AEB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6D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534521D"/>
    <w:multiLevelType w:val="hybridMultilevel"/>
    <w:tmpl w:val="F47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DF43CC"/>
    <w:multiLevelType w:val="hybridMultilevel"/>
    <w:tmpl w:val="E828D1D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E32001"/>
    <w:multiLevelType w:val="hybridMultilevel"/>
    <w:tmpl w:val="F710E89A"/>
    <w:lvl w:ilvl="0" w:tplc="DB5E4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F03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61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0E5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44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4D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E7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AE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D00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C0E7676"/>
    <w:multiLevelType w:val="hybridMultilevel"/>
    <w:tmpl w:val="D2E664EE"/>
    <w:lvl w:ilvl="0" w:tplc="7FF45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FA7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ECF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C1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18D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0C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AAD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4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8B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E8341D3"/>
    <w:multiLevelType w:val="multilevel"/>
    <w:tmpl w:val="0FD0E60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B77E44"/>
    <w:multiLevelType w:val="multilevel"/>
    <w:tmpl w:val="BACA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91454B"/>
    <w:multiLevelType w:val="hybridMultilevel"/>
    <w:tmpl w:val="10D2B4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D07EE"/>
    <w:multiLevelType w:val="hybridMultilevel"/>
    <w:tmpl w:val="1534CE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167A9"/>
    <w:multiLevelType w:val="multilevel"/>
    <w:tmpl w:val="0A8A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952BC8"/>
    <w:multiLevelType w:val="hybridMultilevel"/>
    <w:tmpl w:val="9EE2AFF8"/>
    <w:lvl w:ilvl="0" w:tplc="3E829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4D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A6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A7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6C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36D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AAF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C65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C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C227E38"/>
    <w:multiLevelType w:val="hybridMultilevel"/>
    <w:tmpl w:val="E7D8DD22"/>
    <w:lvl w:ilvl="0" w:tplc="CE5E9D0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7EFC65D5"/>
    <w:multiLevelType w:val="multilevel"/>
    <w:tmpl w:val="73FE6BEE"/>
    <w:styleLink w:val="CurrentList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968050541">
    <w:abstractNumId w:val="2"/>
  </w:num>
  <w:num w:numId="2" w16cid:durableId="1466848408">
    <w:abstractNumId w:val="19"/>
  </w:num>
  <w:num w:numId="3" w16cid:durableId="1488472538">
    <w:abstractNumId w:val="1"/>
  </w:num>
  <w:num w:numId="4" w16cid:durableId="1973628112">
    <w:abstractNumId w:val="9"/>
  </w:num>
  <w:num w:numId="5" w16cid:durableId="174466712">
    <w:abstractNumId w:val="14"/>
  </w:num>
  <w:num w:numId="6" w16cid:durableId="2013872570">
    <w:abstractNumId w:val="12"/>
  </w:num>
  <w:num w:numId="7" w16cid:durableId="624625284">
    <w:abstractNumId w:val="8"/>
  </w:num>
  <w:num w:numId="8" w16cid:durableId="499783779">
    <w:abstractNumId w:val="20"/>
  </w:num>
  <w:num w:numId="9" w16cid:durableId="1246375269">
    <w:abstractNumId w:val="30"/>
  </w:num>
  <w:num w:numId="10" w16cid:durableId="1903905993">
    <w:abstractNumId w:val="23"/>
  </w:num>
  <w:num w:numId="11" w16cid:durableId="1311911077">
    <w:abstractNumId w:val="17"/>
  </w:num>
  <w:num w:numId="12" w16cid:durableId="247613696">
    <w:abstractNumId w:val="0"/>
  </w:num>
  <w:num w:numId="13" w16cid:durableId="675350928">
    <w:abstractNumId w:val="21"/>
  </w:num>
  <w:num w:numId="14" w16cid:durableId="1929463059">
    <w:abstractNumId w:val="22"/>
  </w:num>
  <w:num w:numId="15" w16cid:durableId="1186795438">
    <w:abstractNumId w:val="28"/>
  </w:num>
  <w:num w:numId="16" w16cid:durableId="1357272487">
    <w:abstractNumId w:val="18"/>
  </w:num>
  <w:num w:numId="17" w16cid:durableId="1689017584">
    <w:abstractNumId w:val="11"/>
  </w:num>
  <w:num w:numId="18" w16cid:durableId="752355607">
    <w:abstractNumId w:val="24"/>
  </w:num>
  <w:num w:numId="19" w16cid:durableId="1744109925">
    <w:abstractNumId w:val="15"/>
  </w:num>
  <w:num w:numId="20" w16cid:durableId="913246606">
    <w:abstractNumId w:val="3"/>
  </w:num>
  <w:num w:numId="21" w16cid:durableId="796526628">
    <w:abstractNumId w:val="7"/>
  </w:num>
  <w:num w:numId="22" w16cid:durableId="2143159220">
    <w:abstractNumId w:val="13"/>
  </w:num>
  <w:num w:numId="23" w16cid:durableId="824399608">
    <w:abstractNumId w:val="27"/>
  </w:num>
  <w:num w:numId="24" w16cid:durableId="929701132">
    <w:abstractNumId w:val="10"/>
  </w:num>
  <w:num w:numId="25" w16cid:durableId="623999676">
    <w:abstractNumId w:val="16"/>
  </w:num>
  <w:num w:numId="26" w16cid:durableId="1903635692">
    <w:abstractNumId w:val="4"/>
  </w:num>
  <w:num w:numId="27" w16cid:durableId="1122572245">
    <w:abstractNumId w:val="6"/>
  </w:num>
  <w:num w:numId="28" w16cid:durableId="1434285109">
    <w:abstractNumId w:val="25"/>
  </w:num>
  <w:num w:numId="29" w16cid:durableId="652608671">
    <w:abstractNumId w:val="26"/>
  </w:num>
  <w:num w:numId="30" w16cid:durableId="241456738">
    <w:abstractNumId w:val="5"/>
  </w:num>
  <w:num w:numId="31" w16cid:durableId="149726311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Y0NjC3MDU2NAIiEyUdpeDU4uLM/DyQArNaAB1aCWksAAAA"/>
  </w:docVars>
  <w:rsids>
    <w:rsidRoot w:val="00F5111C"/>
    <w:rsid w:val="00006257"/>
    <w:rsid w:val="00007834"/>
    <w:rsid w:val="00013AC0"/>
    <w:rsid w:val="00013E30"/>
    <w:rsid w:val="00016D82"/>
    <w:rsid w:val="000200FB"/>
    <w:rsid w:val="00021CF9"/>
    <w:rsid w:val="0002271F"/>
    <w:rsid w:val="0002451D"/>
    <w:rsid w:val="00032FF4"/>
    <w:rsid w:val="00034E59"/>
    <w:rsid w:val="00041A6A"/>
    <w:rsid w:val="00042978"/>
    <w:rsid w:val="0005173E"/>
    <w:rsid w:val="000573E0"/>
    <w:rsid w:val="00057CD0"/>
    <w:rsid w:val="00066E64"/>
    <w:rsid w:val="00071BDC"/>
    <w:rsid w:val="00076238"/>
    <w:rsid w:val="000777EF"/>
    <w:rsid w:val="00083938"/>
    <w:rsid w:val="00086FE7"/>
    <w:rsid w:val="00095D13"/>
    <w:rsid w:val="000A4D31"/>
    <w:rsid w:val="000A55A2"/>
    <w:rsid w:val="000A7310"/>
    <w:rsid w:val="000B34E5"/>
    <w:rsid w:val="000B7599"/>
    <w:rsid w:val="000C00C4"/>
    <w:rsid w:val="000D2BFD"/>
    <w:rsid w:val="000D3B5F"/>
    <w:rsid w:val="000E1D05"/>
    <w:rsid w:val="000E4ADD"/>
    <w:rsid w:val="000F557F"/>
    <w:rsid w:val="00101CCC"/>
    <w:rsid w:val="00106FEA"/>
    <w:rsid w:val="00107833"/>
    <w:rsid w:val="001136AE"/>
    <w:rsid w:val="001174F0"/>
    <w:rsid w:val="00130C1E"/>
    <w:rsid w:val="001440FD"/>
    <w:rsid w:val="00145229"/>
    <w:rsid w:val="00147DFA"/>
    <w:rsid w:val="00153276"/>
    <w:rsid w:val="00162AFD"/>
    <w:rsid w:val="0016302C"/>
    <w:rsid w:val="00163D09"/>
    <w:rsid w:val="001655B1"/>
    <w:rsid w:val="00176722"/>
    <w:rsid w:val="00181135"/>
    <w:rsid w:val="00182A81"/>
    <w:rsid w:val="001831C9"/>
    <w:rsid w:val="00194487"/>
    <w:rsid w:val="001947BC"/>
    <w:rsid w:val="001A0F83"/>
    <w:rsid w:val="001A1C93"/>
    <w:rsid w:val="001B1638"/>
    <w:rsid w:val="001C0C25"/>
    <w:rsid w:val="001C16B4"/>
    <w:rsid w:val="001C64AB"/>
    <w:rsid w:val="001E7DBE"/>
    <w:rsid w:val="001F15FC"/>
    <w:rsid w:val="002054C0"/>
    <w:rsid w:val="00205717"/>
    <w:rsid w:val="00212872"/>
    <w:rsid w:val="00214C1D"/>
    <w:rsid w:val="002216A6"/>
    <w:rsid w:val="00221C40"/>
    <w:rsid w:val="00224BD0"/>
    <w:rsid w:val="002258E9"/>
    <w:rsid w:val="002308AB"/>
    <w:rsid w:val="00234230"/>
    <w:rsid w:val="00234ED2"/>
    <w:rsid w:val="00235966"/>
    <w:rsid w:val="00237AC2"/>
    <w:rsid w:val="00240A21"/>
    <w:rsid w:val="00240A6D"/>
    <w:rsid w:val="00240B44"/>
    <w:rsid w:val="0024141B"/>
    <w:rsid w:val="0024280F"/>
    <w:rsid w:val="00242CF3"/>
    <w:rsid w:val="0024346A"/>
    <w:rsid w:val="00250DF2"/>
    <w:rsid w:val="00252B7E"/>
    <w:rsid w:val="00257037"/>
    <w:rsid w:val="0027212E"/>
    <w:rsid w:val="00276E42"/>
    <w:rsid w:val="00284895"/>
    <w:rsid w:val="00291226"/>
    <w:rsid w:val="00292549"/>
    <w:rsid w:val="00294107"/>
    <w:rsid w:val="00297340"/>
    <w:rsid w:val="00297DCB"/>
    <w:rsid w:val="002B11FB"/>
    <w:rsid w:val="002C2363"/>
    <w:rsid w:val="002D178D"/>
    <w:rsid w:val="002D4749"/>
    <w:rsid w:val="002E0A0C"/>
    <w:rsid w:val="002E41C2"/>
    <w:rsid w:val="002E7556"/>
    <w:rsid w:val="002F0A2B"/>
    <w:rsid w:val="002F4052"/>
    <w:rsid w:val="002F6D70"/>
    <w:rsid w:val="00302665"/>
    <w:rsid w:val="003044FD"/>
    <w:rsid w:val="00307909"/>
    <w:rsid w:val="003170CF"/>
    <w:rsid w:val="00320C18"/>
    <w:rsid w:val="00324604"/>
    <w:rsid w:val="00324A41"/>
    <w:rsid w:val="00330DB1"/>
    <w:rsid w:val="003527A4"/>
    <w:rsid w:val="00357EAE"/>
    <w:rsid w:val="00362257"/>
    <w:rsid w:val="00370B9A"/>
    <w:rsid w:val="00376380"/>
    <w:rsid w:val="00384A94"/>
    <w:rsid w:val="003871D2"/>
    <w:rsid w:val="0039089A"/>
    <w:rsid w:val="003A2AA7"/>
    <w:rsid w:val="003A48CB"/>
    <w:rsid w:val="003B076E"/>
    <w:rsid w:val="003B4995"/>
    <w:rsid w:val="003D0601"/>
    <w:rsid w:val="003D4E31"/>
    <w:rsid w:val="003E4497"/>
    <w:rsid w:val="003F0CAE"/>
    <w:rsid w:val="003F42A2"/>
    <w:rsid w:val="00400D2C"/>
    <w:rsid w:val="004038F3"/>
    <w:rsid w:val="00403AF6"/>
    <w:rsid w:val="00410106"/>
    <w:rsid w:val="0041051E"/>
    <w:rsid w:val="00415BDC"/>
    <w:rsid w:val="00415DB4"/>
    <w:rsid w:val="004427FD"/>
    <w:rsid w:val="00443030"/>
    <w:rsid w:val="00443DEB"/>
    <w:rsid w:val="00443F0C"/>
    <w:rsid w:val="00444DD7"/>
    <w:rsid w:val="00447784"/>
    <w:rsid w:val="00447CFF"/>
    <w:rsid w:val="00455C3C"/>
    <w:rsid w:val="00463869"/>
    <w:rsid w:val="0046437B"/>
    <w:rsid w:val="00467919"/>
    <w:rsid w:val="004720D2"/>
    <w:rsid w:val="004816EF"/>
    <w:rsid w:val="00491011"/>
    <w:rsid w:val="00497F50"/>
    <w:rsid w:val="004A0EAF"/>
    <w:rsid w:val="004B3FEA"/>
    <w:rsid w:val="004B49E1"/>
    <w:rsid w:val="004B7D35"/>
    <w:rsid w:val="004C0569"/>
    <w:rsid w:val="004C2336"/>
    <w:rsid w:val="004C2632"/>
    <w:rsid w:val="004C3316"/>
    <w:rsid w:val="004C6B60"/>
    <w:rsid w:val="004D2606"/>
    <w:rsid w:val="004E0D88"/>
    <w:rsid w:val="004E1AFC"/>
    <w:rsid w:val="004E23E1"/>
    <w:rsid w:val="004E2C24"/>
    <w:rsid w:val="004E62A7"/>
    <w:rsid w:val="004F2E9D"/>
    <w:rsid w:val="004F427A"/>
    <w:rsid w:val="004F4BC1"/>
    <w:rsid w:val="004F5671"/>
    <w:rsid w:val="004F609D"/>
    <w:rsid w:val="00503F37"/>
    <w:rsid w:val="00503F42"/>
    <w:rsid w:val="00507E56"/>
    <w:rsid w:val="00511762"/>
    <w:rsid w:val="00513C3C"/>
    <w:rsid w:val="0051414F"/>
    <w:rsid w:val="00515147"/>
    <w:rsid w:val="005177D3"/>
    <w:rsid w:val="00517C6D"/>
    <w:rsid w:val="00520E5E"/>
    <w:rsid w:val="00521378"/>
    <w:rsid w:val="00530CAD"/>
    <w:rsid w:val="00532F63"/>
    <w:rsid w:val="00541E12"/>
    <w:rsid w:val="00553210"/>
    <w:rsid w:val="00562EB3"/>
    <w:rsid w:val="00564592"/>
    <w:rsid w:val="00573DA8"/>
    <w:rsid w:val="005777CB"/>
    <w:rsid w:val="00580A19"/>
    <w:rsid w:val="00580CF2"/>
    <w:rsid w:val="00581753"/>
    <w:rsid w:val="00585685"/>
    <w:rsid w:val="00585953"/>
    <w:rsid w:val="00593B18"/>
    <w:rsid w:val="005951E6"/>
    <w:rsid w:val="005C68BB"/>
    <w:rsid w:val="005D2EC7"/>
    <w:rsid w:val="005E0212"/>
    <w:rsid w:val="005E08F2"/>
    <w:rsid w:val="005E118C"/>
    <w:rsid w:val="005E32D3"/>
    <w:rsid w:val="005E7316"/>
    <w:rsid w:val="005F3821"/>
    <w:rsid w:val="005F742D"/>
    <w:rsid w:val="00601B24"/>
    <w:rsid w:val="0060545E"/>
    <w:rsid w:val="00606F05"/>
    <w:rsid w:val="00615A8F"/>
    <w:rsid w:val="00617555"/>
    <w:rsid w:val="00623DE2"/>
    <w:rsid w:val="00625AAA"/>
    <w:rsid w:val="006275CE"/>
    <w:rsid w:val="00627F8C"/>
    <w:rsid w:val="00631708"/>
    <w:rsid w:val="006462EE"/>
    <w:rsid w:val="006473C8"/>
    <w:rsid w:val="00655528"/>
    <w:rsid w:val="00655CE4"/>
    <w:rsid w:val="00656830"/>
    <w:rsid w:val="006579A5"/>
    <w:rsid w:val="00664B83"/>
    <w:rsid w:val="00670DD7"/>
    <w:rsid w:val="00670E9B"/>
    <w:rsid w:val="00673E70"/>
    <w:rsid w:val="00674E8E"/>
    <w:rsid w:val="00675E61"/>
    <w:rsid w:val="00691B9B"/>
    <w:rsid w:val="006A22F2"/>
    <w:rsid w:val="006B13E3"/>
    <w:rsid w:val="006B3304"/>
    <w:rsid w:val="006B6870"/>
    <w:rsid w:val="006B7C2A"/>
    <w:rsid w:val="006C2857"/>
    <w:rsid w:val="006C4E5C"/>
    <w:rsid w:val="006C7D6B"/>
    <w:rsid w:val="006D61F1"/>
    <w:rsid w:val="006D6582"/>
    <w:rsid w:val="006E145C"/>
    <w:rsid w:val="006F1FD8"/>
    <w:rsid w:val="006F5A2D"/>
    <w:rsid w:val="0070100A"/>
    <w:rsid w:val="00702403"/>
    <w:rsid w:val="00704D83"/>
    <w:rsid w:val="00706823"/>
    <w:rsid w:val="00712645"/>
    <w:rsid w:val="00713D83"/>
    <w:rsid w:val="00714230"/>
    <w:rsid w:val="0072694C"/>
    <w:rsid w:val="00727A8C"/>
    <w:rsid w:val="007356E1"/>
    <w:rsid w:val="00735EA6"/>
    <w:rsid w:val="00743478"/>
    <w:rsid w:val="007456B5"/>
    <w:rsid w:val="0075441E"/>
    <w:rsid w:val="00754D07"/>
    <w:rsid w:val="00756B1A"/>
    <w:rsid w:val="00760729"/>
    <w:rsid w:val="007717A2"/>
    <w:rsid w:val="0077183E"/>
    <w:rsid w:val="00773857"/>
    <w:rsid w:val="00773C36"/>
    <w:rsid w:val="0077665F"/>
    <w:rsid w:val="00780823"/>
    <w:rsid w:val="007858D6"/>
    <w:rsid w:val="007970E7"/>
    <w:rsid w:val="00797791"/>
    <w:rsid w:val="007A160C"/>
    <w:rsid w:val="007A4489"/>
    <w:rsid w:val="007A5FBD"/>
    <w:rsid w:val="007A6A92"/>
    <w:rsid w:val="007B1E46"/>
    <w:rsid w:val="007B6219"/>
    <w:rsid w:val="007B7915"/>
    <w:rsid w:val="007C2CB8"/>
    <w:rsid w:val="007C3FB0"/>
    <w:rsid w:val="007C420A"/>
    <w:rsid w:val="007C66D6"/>
    <w:rsid w:val="007C6C32"/>
    <w:rsid w:val="007C7C92"/>
    <w:rsid w:val="007D1D93"/>
    <w:rsid w:val="007D50AB"/>
    <w:rsid w:val="007E56A5"/>
    <w:rsid w:val="008049D4"/>
    <w:rsid w:val="00806747"/>
    <w:rsid w:val="00806799"/>
    <w:rsid w:val="00807E86"/>
    <w:rsid w:val="008139AD"/>
    <w:rsid w:val="00814386"/>
    <w:rsid w:val="008162A2"/>
    <w:rsid w:val="00817B9C"/>
    <w:rsid w:val="008225CA"/>
    <w:rsid w:val="008468EA"/>
    <w:rsid w:val="008500D6"/>
    <w:rsid w:val="00852836"/>
    <w:rsid w:val="0086277D"/>
    <w:rsid w:val="00863BC7"/>
    <w:rsid w:val="0086679A"/>
    <w:rsid w:val="008668C5"/>
    <w:rsid w:val="008714E1"/>
    <w:rsid w:val="00871DAB"/>
    <w:rsid w:val="00872247"/>
    <w:rsid w:val="00874A8A"/>
    <w:rsid w:val="0088656E"/>
    <w:rsid w:val="00887C1A"/>
    <w:rsid w:val="00892210"/>
    <w:rsid w:val="008952CA"/>
    <w:rsid w:val="00897885"/>
    <w:rsid w:val="008A0019"/>
    <w:rsid w:val="008A2A3F"/>
    <w:rsid w:val="008A5313"/>
    <w:rsid w:val="008A6B9E"/>
    <w:rsid w:val="008A6E3E"/>
    <w:rsid w:val="008B59C3"/>
    <w:rsid w:val="008B7550"/>
    <w:rsid w:val="008B7607"/>
    <w:rsid w:val="008C7D34"/>
    <w:rsid w:val="008D49DA"/>
    <w:rsid w:val="008D59C4"/>
    <w:rsid w:val="008D5CD8"/>
    <w:rsid w:val="008D7FCE"/>
    <w:rsid w:val="008E4B48"/>
    <w:rsid w:val="008F2A28"/>
    <w:rsid w:val="008F594B"/>
    <w:rsid w:val="009031B6"/>
    <w:rsid w:val="0091467A"/>
    <w:rsid w:val="009151B5"/>
    <w:rsid w:val="009209C9"/>
    <w:rsid w:val="00922BB3"/>
    <w:rsid w:val="00924724"/>
    <w:rsid w:val="0094353B"/>
    <w:rsid w:val="0094478A"/>
    <w:rsid w:val="00947386"/>
    <w:rsid w:val="00956912"/>
    <w:rsid w:val="00965454"/>
    <w:rsid w:val="00970F52"/>
    <w:rsid w:val="009736AE"/>
    <w:rsid w:val="00982642"/>
    <w:rsid w:val="009A11C2"/>
    <w:rsid w:val="009A2E5E"/>
    <w:rsid w:val="009B01D2"/>
    <w:rsid w:val="009B4830"/>
    <w:rsid w:val="009B64FB"/>
    <w:rsid w:val="009C2F83"/>
    <w:rsid w:val="009C70C6"/>
    <w:rsid w:val="009D1D18"/>
    <w:rsid w:val="009E2211"/>
    <w:rsid w:val="009E289B"/>
    <w:rsid w:val="009E35F1"/>
    <w:rsid w:val="009F2A80"/>
    <w:rsid w:val="009F6EE9"/>
    <w:rsid w:val="00A03A06"/>
    <w:rsid w:val="00A07B0C"/>
    <w:rsid w:val="00A17C29"/>
    <w:rsid w:val="00A24F28"/>
    <w:rsid w:val="00A30E79"/>
    <w:rsid w:val="00A37E61"/>
    <w:rsid w:val="00A45801"/>
    <w:rsid w:val="00A45F2D"/>
    <w:rsid w:val="00A5151B"/>
    <w:rsid w:val="00A56FF4"/>
    <w:rsid w:val="00A61E26"/>
    <w:rsid w:val="00A70C05"/>
    <w:rsid w:val="00A758E3"/>
    <w:rsid w:val="00A80ACE"/>
    <w:rsid w:val="00A81881"/>
    <w:rsid w:val="00A823A8"/>
    <w:rsid w:val="00A96B17"/>
    <w:rsid w:val="00AA6618"/>
    <w:rsid w:val="00AA70BD"/>
    <w:rsid w:val="00AB4A8C"/>
    <w:rsid w:val="00AB65DE"/>
    <w:rsid w:val="00AC1B10"/>
    <w:rsid w:val="00AC43E8"/>
    <w:rsid w:val="00AC5B47"/>
    <w:rsid w:val="00AD11E8"/>
    <w:rsid w:val="00AD2566"/>
    <w:rsid w:val="00AD267E"/>
    <w:rsid w:val="00AD5781"/>
    <w:rsid w:val="00AE5A66"/>
    <w:rsid w:val="00AE5C71"/>
    <w:rsid w:val="00B060B8"/>
    <w:rsid w:val="00B1182D"/>
    <w:rsid w:val="00B16E13"/>
    <w:rsid w:val="00B179C8"/>
    <w:rsid w:val="00B220AE"/>
    <w:rsid w:val="00B26DE4"/>
    <w:rsid w:val="00B30C20"/>
    <w:rsid w:val="00B35BED"/>
    <w:rsid w:val="00B41FED"/>
    <w:rsid w:val="00B44951"/>
    <w:rsid w:val="00B51C59"/>
    <w:rsid w:val="00B528F8"/>
    <w:rsid w:val="00B53B00"/>
    <w:rsid w:val="00B54C4F"/>
    <w:rsid w:val="00B6344E"/>
    <w:rsid w:val="00B653B8"/>
    <w:rsid w:val="00B65A8F"/>
    <w:rsid w:val="00B74B8C"/>
    <w:rsid w:val="00B75124"/>
    <w:rsid w:val="00B77A65"/>
    <w:rsid w:val="00B83D95"/>
    <w:rsid w:val="00B86180"/>
    <w:rsid w:val="00B940CB"/>
    <w:rsid w:val="00BC455E"/>
    <w:rsid w:val="00BD431C"/>
    <w:rsid w:val="00BD4636"/>
    <w:rsid w:val="00BD6AFE"/>
    <w:rsid w:val="00BD71A3"/>
    <w:rsid w:val="00BE00AE"/>
    <w:rsid w:val="00BE5424"/>
    <w:rsid w:val="00BF7122"/>
    <w:rsid w:val="00C04DB7"/>
    <w:rsid w:val="00C056D5"/>
    <w:rsid w:val="00C15A66"/>
    <w:rsid w:val="00C31FE5"/>
    <w:rsid w:val="00C35C2A"/>
    <w:rsid w:val="00C36F91"/>
    <w:rsid w:val="00C4174E"/>
    <w:rsid w:val="00C5379D"/>
    <w:rsid w:val="00C53F17"/>
    <w:rsid w:val="00C5432B"/>
    <w:rsid w:val="00C547B9"/>
    <w:rsid w:val="00C5598E"/>
    <w:rsid w:val="00C56A7B"/>
    <w:rsid w:val="00C6068D"/>
    <w:rsid w:val="00C60E8D"/>
    <w:rsid w:val="00C672AC"/>
    <w:rsid w:val="00C7022F"/>
    <w:rsid w:val="00C733DA"/>
    <w:rsid w:val="00C748A4"/>
    <w:rsid w:val="00C74FF8"/>
    <w:rsid w:val="00C801E9"/>
    <w:rsid w:val="00C80886"/>
    <w:rsid w:val="00C831DA"/>
    <w:rsid w:val="00C8556A"/>
    <w:rsid w:val="00C86F55"/>
    <w:rsid w:val="00C92055"/>
    <w:rsid w:val="00C92877"/>
    <w:rsid w:val="00CA3FBD"/>
    <w:rsid w:val="00CB3BDE"/>
    <w:rsid w:val="00CC6999"/>
    <w:rsid w:val="00CD7A35"/>
    <w:rsid w:val="00CE1E0C"/>
    <w:rsid w:val="00CE7AFB"/>
    <w:rsid w:val="00CF0847"/>
    <w:rsid w:val="00CF3DC5"/>
    <w:rsid w:val="00CF6BCC"/>
    <w:rsid w:val="00D02349"/>
    <w:rsid w:val="00D03393"/>
    <w:rsid w:val="00D03477"/>
    <w:rsid w:val="00D040FB"/>
    <w:rsid w:val="00D121DD"/>
    <w:rsid w:val="00D30A58"/>
    <w:rsid w:val="00D343E0"/>
    <w:rsid w:val="00D34659"/>
    <w:rsid w:val="00D37DC9"/>
    <w:rsid w:val="00D65F14"/>
    <w:rsid w:val="00D71E64"/>
    <w:rsid w:val="00D71FDE"/>
    <w:rsid w:val="00D72076"/>
    <w:rsid w:val="00D776BE"/>
    <w:rsid w:val="00D80DB6"/>
    <w:rsid w:val="00D8131E"/>
    <w:rsid w:val="00D84B44"/>
    <w:rsid w:val="00D97251"/>
    <w:rsid w:val="00DA7077"/>
    <w:rsid w:val="00DB7AD9"/>
    <w:rsid w:val="00DB7BD5"/>
    <w:rsid w:val="00DC0930"/>
    <w:rsid w:val="00DC142E"/>
    <w:rsid w:val="00DC429C"/>
    <w:rsid w:val="00DD10B2"/>
    <w:rsid w:val="00DD2BF0"/>
    <w:rsid w:val="00DD4713"/>
    <w:rsid w:val="00DE1FED"/>
    <w:rsid w:val="00DE3416"/>
    <w:rsid w:val="00DF0A4B"/>
    <w:rsid w:val="00DF1E1B"/>
    <w:rsid w:val="00DF2096"/>
    <w:rsid w:val="00E20DBD"/>
    <w:rsid w:val="00E21861"/>
    <w:rsid w:val="00E36B37"/>
    <w:rsid w:val="00E50168"/>
    <w:rsid w:val="00E514E8"/>
    <w:rsid w:val="00E55B24"/>
    <w:rsid w:val="00E62C84"/>
    <w:rsid w:val="00E70CA4"/>
    <w:rsid w:val="00E82DF9"/>
    <w:rsid w:val="00E91842"/>
    <w:rsid w:val="00EA59E3"/>
    <w:rsid w:val="00EB2C9B"/>
    <w:rsid w:val="00EB5119"/>
    <w:rsid w:val="00EB73D2"/>
    <w:rsid w:val="00EC2255"/>
    <w:rsid w:val="00ED7E36"/>
    <w:rsid w:val="00EE1015"/>
    <w:rsid w:val="00EE2925"/>
    <w:rsid w:val="00EE362C"/>
    <w:rsid w:val="00EE555D"/>
    <w:rsid w:val="00EE5C04"/>
    <w:rsid w:val="00EE7120"/>
    <w:rsid w:val="00EF0AC5"/>
    <w:rsid w:val="00EF770F"/>
    <w:rsid w:val="00F015F2"/>
    <w:rsid w:val="00F01FAE"/>
    <w:rsid w:val="00F055B8"/>
    <w:rsid w:val="00F2071D"/>
    <w:rsid w:val="00F302C4"/>
    <w:rsid w:val="00F420B2"/>
    <w:rsid w:val="00F439CE"/>
    <w:rsid w:val="00F5111C"/>
    <w:rsid w:val="00F5402A"/>
    <w:rsid w:val="00F55285"/>
    <w:rsid w:val="00F55543"/>
    <w:rsid w:val="00F55C00"/>
    <w:rsid w:val="00F608D4"/>
    <w:rsid w:val="00F60EBC"/>
    <w:rsid w:val="00F62F29"/>
    <w:rsid w:val="00F6324A"/>
    <w:rsid w:val="00F646B1"/>
    <w:rsid w:val="00F66396"/>
    <w:rsid w:val="00F71680"/>
    <w:rsid w:val="00F84C84"/>
    <w:rsid w:val="00F8661B"/>
    <w:rsid w:val="00F93CDC"/>
    <w:rsid w:val="00FA1E31"/>
    <w:rsid w:val="00FA538A"/>
    <w:rsid w:val="00FB0A83"/>
    <w:rsid w:val="00FB13FB"/>
    <w:rsid w:val="00FC03A5"/>
    <w:rsid w:val="00FC0B21"/>
    <w:rsid w:val="00FC556C"/>
    <w:rsid w:val="00FC5D82"/>
    <w:rsid w:val="00FD30F4"/>
    <w:rsid w:val="00FD4DD8"/>
    <w:rsid w:val="00FE6C51"/>
    <w:rsid w:val="00FE7F6D"/>
    <w:rsid w:val="00FF45BE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079E"/>
  <w15:docId w15:val="{3E12B769-2FFB-8A4F-80A0-D4616F4B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40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A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08F2"/>
    <w:pPr>
      <w:spacing w:before="100" w:beforeAutospacing="1" w:after="100" w:afterAutospacing="1"/>
    </w:pPr>
  </w:style>
  <w:style w:type="numbering" w:customStyle="1" w:styleId="CurrentList1">
    <w:name w:val="Current List1"/>
    <w:uiPriority w:val="99"/>
    <w:rsid w:val="001C64AB"/>
    <w:pPr>
      <w:numPr>
        <w:numId w:val="9"/>
      </w:numPr>
    </w:pPr>
  </w:style>
  <w:style w:type="table" w:styleId="TableGrid">
    <w:name w:val="Table Grid"/>
    <w:basedOn w:val="TableNormal"/>
    <w:rsid w:val="008C7D34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rsid w:val="00163D09"/>
    <w:pPr>
      <w:numPr>
        <w:numId w:val="10"/>
      </w:numPr>
    </w:pPr>
    <w:rPr>
      <w:rFonts w:ascii="Frutiger 45 Light" w:hAnsi="Frutiger 45 Light"/>
      <w:sz w:val="20"/>
      <w:szCs w:val="20"/>
      <w:lang w:val="en-GB" w:eastAsia="sr-Latn-CS"/>
    </w:rPr>
  </w:style>
  <w:style w:type="character" w:styleId="Hyperlink">
    <w:name w:val="Hyperlink"/>
    <w:basedOn w:val="DefaultParagraphFont"/>
    <w:uiPriority w:val="99"/>
    <w:unhideWhenUsed/>
    <w:rsid w:val="00AD26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6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5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2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5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9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5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9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9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19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0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2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8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4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6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5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6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2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5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1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290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606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297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59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1058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4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2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2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4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1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5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1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2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9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075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65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220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01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52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34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57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8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5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5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hyperlink" Target="https://www.simplypsychology.org/hofstedes-cultural-dimensions-theory.html" TargetMode="External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725D7B-9AE3-4465-98B4-225F9A151056}" type="doc">
      <dgm:prSet loTypeId="urn:microsoft.com/office/officeart/2005/8/layout/lProcess2" loCatId="list" qsTypeId="urn:microsoft.com/office/officeart/2005/8/quickstyle/simple2" qsCatId="simple" csTypeId="urn:microsoft.com/office/officeart/2005/8/colors/accent1_3" csCatId="accent1" phldr="1"/>
      <dgm:spPr/>
      <dgm:t>
        <a:bodyPr/>
        <a:lstStyle/>
        <a:p>
          <a:endParaRPr lang="en-CA"/>
        </a:p>
      </dgm:t>
    </dgm:pt>
    <dgm:pt modelId="{884E094D-B667-4479-B368-7590F5D83A24}">
      <dgm:prSet phldrT="[Text]"/>
      <dgm:spPr/>
      <dgm:t>
        <a:bodyPr/>
        <a:lstStyle/>
        <a:p>
          <a:r>
            <a:rPr lang="en-US" dirty="0">
              <a:latin typeface="Times New Roman" panose="02020603050405020304" pitchFamily="18" charset="0"/>
              <a:cs typeface="Times New Roman" panose="02020603050405020304" pitchFamily="18" charset="0"/>
            </a:rPr>
            <a:t>Political Party Behavior</a:t>
          </a:r>
          <a:endParaRPr lang="en-CA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48671A-DA5D-4EC4-B1A0-E5B280FB133D}" type="parTrans" cxnId="{DFB0CF84-1FA9-4530-A9CB-FF506B782CF9}">
      <dgm:prSet/>
      <dgm:spPr/>
      <dgm:t>
        <a:bodyPr/>
        <a:lstStyle/>
        <a:p>
          <a:endParaRPr lang="en-CA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AED2E90-7348-4EA7-A2D4-BCC408B614B8}" type="sibTrans" cxnId="{DFB0CF84-1FA9-4530-A9CB-FF506B782CF9}">
      <dgm:prSet/>
      <dgm:spPr/>
      <dgm:t>
        <a:bodyPr/>
        <a:lstStyle/>
        <a:p>
          <a:endParaRPr lang="en-CA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FEE82AD-F01A-407D-BC6B-A3D859AE53C6}">
      <dgm:prSet phldrT="[Text]"/>
      <dgm:spPr/>
      <dgm:t>
        <a:bodyPr/>
        <a:lstStyle/>
        <a:p>
          <a:r>
            <a:rPr lang="en-US" dirty="0">
              <a:latin typeface="Times New Roman" panose="02020603050405020304" pitchFamily="18" charset="0"/>
              <a:cs typeface="Times New Roman" panose="02020603050405020304" pitchFamily="18" charset="0"/>
            </a:rPr>
            <a:t>Code of conduct</a:t>
          </a:r>
          <a:endParaRPr lang="en-CA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4B7534-2C77-437B-BE69-E5E8DC894721}" type="parTrans" cxnId="{A7200976-DEFA-48ED-BB90-20A438F4FAF3}">
      <dgm:prSet/>
      <dgm:spPr/>
      <dgm:t>
        <a:bodyPr/>
        <a:lstStyle/>
        <a:p>
          <a:endParaRPr lang="en-CA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02A0678-64E4-41A4-B2F4-4682554076B0}" type="sibTrans" cxnId="{A7200976-DEFA-48ED-BB90-20A438F4FAF3}">
      <dgm:prSet/>
      <dgm:spPr/>
      <dgm:t>
        <a:bodyPr/>
        <a:lstStyle/>
        <a:p>
          <a:endParaRPr lang="en-CA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F5A50F-04A7-43AF-968B-12D6901BB186}">
      <dgm:prSet phldrT="[Text]"/>
      <dgm:spPr/>
      <dgm:t>
        <a:bodyPr/>
        <a:lstStyle/>
        <a:p>
          <a:r>
            <a:rPr lang="en-US" dirty="0">
              <a:latin typeface="Times New Roman" panose="02020603050405020304" pitchFamily="18" charset="0"/>
              <a:cs typeface="Times New Roman" panose="02020603050405020304" pitchFamily="18" charset="0"/>
            </a:rPr>
            <a:t>Equal opportunity</a:t>
          </a:r>
          <a:endParaRPr lang="en-CA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47A27A8-4E65-4E52-BC06-C985B1DE26F1}" type="parTrans" cxnId="{D2ED2772-EFAD-4F19-9B4D-B018273AF9BA}">
      <dgm:prSet/>
      <dgm:spPr/>
      <dgm:t>
        <a:bodyPr/>
        <a:lstStyle/>
        <a:p>
          <a:endParaRPr lang="en-CA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732E4FE-07A2-4E29-AB8A-4A74045D132C}" type="sibTrans" cxnId="{D2ED2772-EFAD-4F19-9B4D-B018273AF9BA}">
      <dgm:prSet/>
      <dgm:spPr/>
      <dgm:t>
        <a:bodyPr/>
        <a:lstStyle/>
        <a:p>
          <a:endParaRPr lang="en-CA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D9A213-98A7-489D-A074-504C79CCFD09}">
      <dgm:prSet phldrT="[Text]"/>
      <dgm:spPr/>
      <dgm:t>
        <a:bodyPr/>
        <a:lstStyle/>
        <a:p>
          <a:r>
            <a:rPr lang="en-US" dirty="0">
              <a:latin typeface="Times New Roman" panose="02020603050405020304" pitchFamily="18" charset="0"/>
              <a:cs typeface="Times New Roman" panose="02020603050405020304" pitchFamily="18" charset="0"/>
            </a:rPr>
            <a:t>Response to Misconduct</a:t>
          </a:r>
          <a:endParaRPr lang="en-CA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F04C66-1FC3-4CE1-98C1-D0E310A4F994}" type="parTrans" cxnId="{897F95DF-1CF1-4255-92FB-35C2C99D2F72}">
      <dgm:prSet/>
      <dgm:spPr/>
      <dgm:t>
        <a:bodyPr/>
        <a:lstStyle/>
        <a:p>
          <a:endParaRPr lang="en-CA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0152121-FC16-462C-99AC-C13A5862EF28}" type="sibTrans" cxnId="{897F95DF-1CF1-4255-92FB-35C2C99D2F72}">
      <dgm:prSet/>
      <dgm:spPr/>
      <dgm:t>
        <a:bodyPr/>
        <a:lstStyle/>
        <a:p>
          <a:endParaRPr lang="en-CA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8381A81-D0B8-4978-8810-28C3D3959DCC}">
      <dgm:prSet phldrT="[Text]"/>
      <dgm:spPr/>
      <dgm:t>
        <a:bodyPr/>
        <a:lstStyle/>
        <a:p>
          <a:r>
            <a:rPr lang="en-US" dirty="0">
              <a:latin typeface="Times New Roman" panose="02020603050405020304" pitchFamily="18" charset="0"/>
              <a:cs typeface="Times New Roman" panose="02020603050405020304" pitchFamily="18" charset="0"/>
            </a:rPr>
            <a:t>Dispute resolution mechanisms</a:t>
          </a:r>
          <a:endParaRPr lang="en-CA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2B23CE6-F712-4226-84FB-85BAF069C261}" type="parTrans" cxnId="{EF836272-F43D-47DF-B125-736B7139BCBC}">
      <dgm:prSet/>
      <dgm:spPr/>
      <dgm:t>
        <a:bodyPr/>
        <a:lstStyle/>
        <a:p>
          <a:endParaRPr lang="en-CA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8536925-18CB-40FB-9F79-5DC914318130}" type="sibTrans" cxnId="{EF836272-F43D-47DF-B125-736B7139BCBC}">
      <dgm:prSet/>
      <dgm:spPr/>
      <dgm:t>
        <a:bodyPr/>
        <a:lstStyle/>
        <a:p>
          <a:endParaRPr lang="en-CA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5D66825-E08E-4783-BDCF-9CA3F97711C3}">
      <dgm:prSet phldrT="[Text]"/>
      <dgm:spPr/>
      <dgm:t>
        <a:bodyPr/>
        <a:lstStyle/>
        <a:p>
          <a:r>
            <a:rPr lang="en-US" dirty="0">
              <a:latin typeface="Times New Roman" panose="02020603050405020304" pitchFamily="18" charset="0"/>
              <a:cs typeface="Times New Roman" panose="02020603050405020304" pitchFamily="18" charset="0"/>
            </a:rPr>
            <a:t>Leadership Behavior</a:t>
          </a:r>
          <a:endParaRPr lang="en-CA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43987F-26EE-4EE4-A4BB-3DA60D54BD8A}" type="parTrans" cxnId="{7A13D97C-BBAE-4D18-A58C-384C094F91C3}">
      <dgm:prSet/>
      <dgm:spPr/>
      <dgm:t>
        <a:bodyPr/>
        <a:lstStyle/>
        <a:p>
          <a:endParaRPr lang="en-CA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C46B7B9-E6B4-4E9E-A192-BEE057B665AF}" type="sibTrans" cxnId="{7A13D97C-BBAE-4D18-A58C-384C094F91C3}">
      <dgm:prSet/>
      <dgm:spPr/>
      <dgm:t>
        <a:bodyPr/>
        <a:lstStyle/>
        <a:p>
          <a:endParaRPr lang="en-CA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86E6AE1-3E8A-4AF8-BDB4-075A9E0CF852}">
      <dgm:prSet phldrT="[Text]"/>
      <dgm:spPr/>
      <dgm:t>
        <a:bodyPr/>
        <a:lstStyle/>
        <a:p>
          <a:pPr>
            <a:buNone/>
          </a:pPr>
          <a:r>
            <a:rPr lang="en-US" dirty="0">
              <a:latin typeface="Times New Roman" panose="02020603050405020304" pitchFamily="18" charset="0"/>
              <a:cs typeface="Times New Roman" panose="02020603050405020304" pitchFamily="18" charset="0"/>
            </a:rPr>
            <a:t>Accountability</a:t>
          </a:r>
          <a:endParaRPr lang="en-CA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83A19DE-46C9-4204-AFDD-A0D0BE3F5F8C}" type="parTrans" cxnId="{9198EF03-8D3C-4927-9C40-6D7EE3D4F2C9}">
      <dgm:prSet/>
      <dgm:spPr/>
      <dgm:t>
        <a:bodyPr/>
        <a:lstStyle/>
        <a:p>
          <a:endParaRPr lang="en-CA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7F68A5-345D-4B0A-B561-346D8B40A7AA}" type="sibTrans" cxnId="{9198EF03-8D3C-4927-9C40-6D7EE3D4F2C9}">
      <dgm:prSet/>
      <dgm:spPr/>
      <dgm:t>
        <a:bodyPr/>
        <a:lstStyle/>
        <a:p>
          <a:endParaRPr lang="en-CA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2E95FC-7D37-43F6-A95C-77484522B4F5}">
      <dgm:prSet phldrT="[Text]"/>
      <dgm:spPr/>
      <dgm:t>
        <a:bodyPr/>
        <a:lstStyle/>
        <a:p>
          <a:r>
            <a:rPr lang="en-US" noProof="0" dirty="0">
              <a:latin typeface="Times New Roman" panose="02020603050405020304" pitchFamily="18" charset="0"/>
              <a:cs typeface="Times New Roman" panose="02020603050405020304" pitchFamily="18" charset="0"/>
            </a:rPr>
            <a:t>Attention to power asymmetry </a:t>
          </a:r>
        </a:p>
      </dgm:t>
    </dgm:pt>
    <dgm:pt modelId="{2691064B-47F9-4307-A33F-7DAE342BB6AC}" type="parTrans" cxnId="{52CA6019-4BE6-4DF2-AFD5-8121EBBC4C29}">
      <dgm:prSet/>
      <dgm:spPr/>
      <dgm:t>
        <a:bodyPr/>
        <a:lstStyle/>
        <a:p>
          <a:endParaRPr lang="en-CA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C74F913-DAD8-40BE-A54F-8385F93B9284}" type="sibTrans" cxnId="{52CA6019-4BE6-4DF2-AFD5-8121EBBC4C29}">
      <dgm:prSet/>
      <dgm:spPr/>
      <dgm:t>
        <a:bodyPr/>
        <a:lstStyle/>
        <a:p>
          <a:endParaRPr lang="en-CA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9217F5D-7D8E-4826-8917-E490C7D454F2}">
      <dgm:prSet/>
      <dgm:spPr/>
      <dgm:t>
        <a:bodyPr/>
        <a:lstStyle/>
        <a:p>
          <a:r>
            <a:rPr lang="en-US" dirty="0">
              <a:latin typeface="Times New Roman" panose="02020603050405020304" pitchFamily="18" charset="0"/>
              <a:cs typeface="Times New Roman" panose="02020603050405020304" pitchFamily="18" charset="0"/>
            </a:rPr>
            <a:t>Communication</a:t>
          </a:r>
        </a:p>
      </dgm:t>
    </dgm:pt>
    <dgm:pt modelId="{3AF2CDD3-40A6-4018-9F89-55BC4F099DF8}" type="parTrans" cxnId="{46895E3D-7A70-4D75-B67B-1E8E66BEED19}">
      <dgm:prSet/>
      <dgm:spPr/>
      <dgm:t>
        <a:bodyPr/>
        <a:lstStyle/>
        <a:p>
          <a:endParaRPr lang="en-CA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FFBE58-2234-424D-8241-71B77DF078A1}" type="sibTrans" cxnId="{46895E3D-7A70-4D75-B67B-1E8E66BEED19}">
      <dgm:prSet/>
      <dgm:spPr/>
      <dgm:t>
        <a:bodyPr/>
        <a:lstStyle/>
        <a:p>
          <a:endParaRPr lang="en-CA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8199731-EA52-48BB-9BE2-D347B32B9B22}">
      <dgm:prSet/>
      <dgm:spPr/>
      <dgm:t>
        <a:bodyPr/>
        <a:lstStyle/>
        <a:p>
          <a:r>
            <a:rPr lang="en-US" dirty="0">
              <a:latin typeface="Times New Roman" panose="02020603050405020304" pitchFamily="18" charset="0"/>
              <a:cs typeface="Times New Roman" panose="02020603050405020304" pitchFamily="18" charset="0"/>
            </a:rPr>
            <a:t>Public whistle blowing procedures</a:t>
          </a:r>
        </a:p>
      </dgm:t>
    </dgm:pt>
    <dgm:pt modelId="{7BD19098-5647-4959-A71E-79E240D8CECA}" type="parTrans" cxnId="{01D545AA-2F0E-4CA9-A147-4207BF90576E}">
      <dgm:prSet/>
      <dgm:spPr/>
      <dgm:t>
        <a:bodyPr/>
        <a:lstStyle/>
        <a:p>
          <a:endParaRPr lang="en-CA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5A9F2B3-9229-4E2D-B851-C1BE7B5D1E1A}" type="sibTrans" cxnId="{01D545AA-2F0E-4CA9-A147-4207BF90576E}">
      <dgm:prSet/>
      <dgm:spPr/>
      <dgm:t>
        <a:bodyPr/>
        <a:lstStyle/>
        <a:p>
          <a:endParaRPr lang="en-CA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23EC3D-FE15-4D13-A9AF-00A5916CE7D8}">
      <dgm:prSet/>
      <dgm:spPr/>
      <dgm:t>
        <a:bodyPr/>
        <a:lstStyle/>
        <a:p>
          <a:r>
            <a:rPr lang="en-US" dirty="0">
              <a:latin typeface="Times New Roman" panose="02020603050405020304" pitchFamily="18" charset="0"/>
              <a:cs typeface="Times New Roman" panose="02020603050405020304" pitchFamily="18" charset="0"/>
            </a:rPr>
            <a:t>information, awareness and prevention</a:t>
          </a:r>
          <a:endParaRPr lang="en-CA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E8D44B1-36C8-4E4F-98BE-BCB7109CF7AA}" type="parTrans" cxnId="{1CEBC593-779E-414B-8C14-4CEF38B6FF6F}">
      <dgm:prSet/>
      <dgm:spPr/>
      <dgm:t>
        <a:bodyPr/>
        <a:lstStyle/>
        <a:p>
          <a:endParaRPr lang="en-CA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C55A9FC-7585-46DD-8A62-B7142D5DE232}" type="sibTrans" cxnId="{1CEBC593-779E-414B-8C14-4CEF38B6FF6F}">
      <dgm:prSet/>
      <dgm:spPr/>
      <dgm:t>
        <a:bodyPr/>
        <a:lstStyle/>
        <a:p>
          <a:endParaRPr lang="en-CA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56DDDE-B89E-4FFC-BBCA-F861F4FF18A9}" type="pres">
      <dgm:prSet presAssocID="{F0725D7B-9AE3-4465-98B4-225F9A151056}" presName="theList" presStyleCnt="0">
        <dgm:presLayoutVars>
          <dgm:dir/>
          <dgm:animLvl val="lvl"/>
          <dgm:resizeHandles val="exact"/>
        </dgm:presLayoutVars>
      </dgm:prSet>
      <dgm:spPr/>
    </dgm:pt>
    <dgm:pt modelId="{B9A36441-83DC-48A8-92E4-BC843DB53116}" type="pres">
      <dgm:prSet presAssocID="{884E094D-B667-4479-B368-7590F5D83A24}" presName="compNode" presStyleCnt="0"/>
      <dgm:spPr/>
    </dgm:pt>
    <dgm:pt modelId="{AC625CDB-3F8B-4904-A9FE-0CCB2A61F911}" type="pres">
      <dgm:prSet presAssocID="{884E094D-B667-4479-B368-7590F5D83A24}" presName="aNode" presStyleLbl="bgShp" presStyleIdx="0" presStyleCnt="3"/>
      <dgm:spPr/>
    </dgm:pt>
    <dgm:pt modelId="{C7B8B1B3-58C9-4418-8428-6584D8A43267}" type="pres">
      <dgm:prSet presAssocID="{884E094D-B667-4479-B368-7590F5D83A24}" presName="textNode" presStyleLbl="bgShp" presStyleIdx="0" presStyleCnt="3"/>
      <dgm:spPr/>
    </dgm:pt>
    <dgm:pt modelId="{D7751748-1617-46F4-A526-CE7DA52D75EC}" type="pres">
      <dgm:prSet presAssocID="{884E094D-B667-4479-B368-7590F5D83A24}" presName="compChildNode" presStyleCnt="0"/>
      <dgm:spPr/>
    </dgm:pt>
    <dgm:pt modelId="{3EE9F0EB-CE16-415D-83A6-23737D904884}" type="pres">
      <dgm:prSet presAssocID="{884E094D-B667-4479-B368-7590F5D83A24}" presName="theInnerList" presStyleCnt="0"/>
      <dgm:spPr/>
    </dgm:pt>
    <dgm:pt modelId="{5F5B1F5E-4FA2-49A3-B64F-C92B1AA6F389}" type="pres">
      <dgm:prSet presAssocID="{6FEE82AD-F01A-407D-BC6B-A3D859AE53C6}" presName="childNode" presStyleLbl="node1" presStyleIdx="0" presStyleCnt="8">
        <dgm:presLayoutVars>
          <dgm:bulletEnabled val="1"/>
        </dgm:presLayoutVars>
      </dgm:prSet>
      <dgm:spPr/>
    </dgm:pt>
    <dgm:pt modelId="{8A04DF18-6FCA-4314-A3A8-1AB73C9FA097}" type="pres">
      <dgm:prSet presAssocID="{6FEE82AD-F01A-407D-BC6B-A3D859AE53C6}" presName="aSpace2" presStyleCnt="0"/>
      <dgm:spPr/>
    </dgm:pt>
    <dgm:pt modelId="{AD1630DE-8FD5-4CC8-B81B-2240089D8CAE}" type="pres">
      <dgm:prSet presAssocID="{81F5A50F-04A7-43AF-968B-12D6901BB186}" presName="childNode" presStyleLbl="node1" presStyleIdx="1" presStyleCnt="8">
        <dgm:presLayoutVars>
          <dgm:bulletEnabled val="1"/>
        </dgm:presLayoutVars>
      </dgm:prSet>
      <dgm:spPr/>
    </dgm:pt>
    <dgm:pt modelId="{6321D0EF-C186-406A-A6C8-C05A03AE354E}" type="pres">
      <dgm:prSet presAssocID="{81F5A50F-04A7-43AF-968B-12D6901BB186}" presName="aSpace2" presStyleCnt="0"/>
      <dgm:spPr/>
    </dgm:pt>
    <dgm:pt modelId="{0CCE2431-8A04-451D-8EDE-46B140ADD19A}" type="pres">
      <dgm:prSet presAssocID="{89217F5D-7D8E-4826-8917-E490C7D454F2}" presName="childNode" presStyleLbl="node1" presStyleIdx="2" presStyleCnt="8">
        <dgm:presLayoutVars>
          <dgm:bulletEnabled val="1"/>
        </dgm:presLayoutVars>
      </dgm:prSet>
      <dgm:spPr/>
    </dgm:pt>
    <dgm:pt modelId="{66A4FE7F-41D8-4EAD-8DF0-2D4AD7427EF5}" type="pres">
      <dgm:prSet presAssocID="{884E094D-B667-4479-B368-7590F5D83A24}" presName="aSpace" presStyleCnt="0"/>
      <dgm:spPr/>
    </dgm:pt>
    <dgm:pt modelId="{F6E688C7-83FD-4BAA-9863-3C7430FF4A2B}" type="pres">
      <dgm:prSet presAssocID="{24D9A213-98A7-489D-A074-504C79CCFD09}" presName="compNode" presStyleCnt="0"/>
      <dgm:spPr/>
    </dgm:pt>
    <dgm:pt modelId="{B45BB73F-22D8-4E6E-AA98-92B427617C09}" type="pres">
      <dgm:prSet presAssocID="{24D9A213-98A7-489D-A074-504C79CCFD09}" presName="aNode" presStyleLbl="bgShp" presStyleIdx="1" presStyleCnt="3"/>
      <dgm:spPr/>
    </dgm:pt>
    <dgm:pt modelId="{E5D60899-E658-40AA-97D2-A48DD3BC7DCE}" type="pres">
      <dgm:prSet presAssocID="{24D9A213-98A7-489D-A074-504C79CCFD09}" presName="textNode" presStyleLbl="bgShp" presStyleIdx="1" presStyleCnt="3"/>
      <dgm:spPr/>
    </dgm:pt>
    <dgm:pt modelId="{DB8BA932-0491-47B2-B005-FD3D5E9E0618}" type="pres">
      <dgm:prSet presAssocID="{24D9A213-98A7-489D-A074-504C79CCFD09}" presName="compChildNode" presStyleCnt="0"/>
      <dgm:spPr/>
    </dgm:pt>
    <dgm:pt modelId="{8327408C-13D5-47DA-AD7B-BB75CE62CC9C}" type="pres">
      <dgm:prSet presAssocID="{24D9A213-98A7-489D-A074-504C79CCFD09}" presName="theInnerList" presStyleCnt="0"/>
      <dgm:spPr/>
    </dgm:pt>
    <dgm:pt modelId="{2E51CB66-2880-42B6-8C72-96D10139CC36}" type="pres">
      <dgm:prSet presAssocID="{F8381A81-D0B8-4978-8810-28C3D3959DCC}" presName="childNode" presStyleLbl="node1" presStyleIdx="3" presStyleCnt="8">
        <dgm:presLayoutVars>
          <dgm:bulletEnabled val="1"/>
        </dgm:presLayoutVars>
      </dgm:prSet>
      <dgm:spPr/>
    </dgm:pt>
    <dgm:pt modelId="{6953CE0C-8C9A-4056-BE44-B51EA7BDDF94}" type="pres">
      <dgm:prSet presAssocID="{F8381A81-D0B8-4978-8810-28C3D3959DCC}" presName="aSpace2" presStyleCnt="0"/>
      <dgm:spPr/>
    </dgm:pt>
    <dgm:pt modelId="{97019769-6F8B-42CB-BE43-AC7471F8C377}" type="pres">
      <dgm:prSet presAssocID="{C8199731-EA52-48BB-9BE2-D347B32B9B22}" presName="childNode" presStyleLbl="node1" presStyleIdx="4" presStyleCnt="8">
        <dgm:presLayoutVars>
          <dgm:bulletEnabled val="1"/>
        </dgm:presLayoutVars>
      </dgm:prSet>
      <dgm:spPr/>
    </dgm:pt>
    <dgm:pt modelId="{C17B149C-D679-488F-92C6-E576180FE851}" type="pres">
      <dgm:prSet presAssocID="{24D9A213-98A7-489D-A074-504C79CCFD09}" presName="aSpace" presStyleCnt="0"/>
      <dgm:spPr/>
    </dgm:pt>
    <dgm:pt modelId="{F5F91ED7-C739-47E0-8AD6-4139E1271C7F}" type="pres">
      <dgm:prSet presAssocID="{E5D66825-E08E-4783-BDCF-9CA3F97711C3}" presName="compNode" presStyleCnt="0"/>
      <dgm:spPr/>
    </dgm:pt>
    <dgm:pt modelId="{434CD5ED-846E-4704-9EAB-029B42021F27}" type="pres">
      <dgm:prSet presAssocID="{E5D66825-E08E-4783-BDCF-9CA3F97711C3}" presName="aNode" presStyleLbl="bgShp" presStyleIdx="2" presStyleCnt="3"/>
      <dgm:spPr/>
    </dgm:pt>
    <dgm:pt modelId="{3619D21C-174B-47B8-BFEF-21119FF22B06}" type="pres">
      <dgm:prSet presAssocID="{E5D66825-E08E-4783-BDCF-9CA3F97711C3}" presName="textNode" presStyleLbl="bgShp" presStyleIdx="2" presStyleCnt="3"/>
      <dgm:spPr/>
    </dgm:pt>
    <dgm:pt modelId="{FD494857-E2E0-4D6D-BB65-27EFEE164EC7}" type="pres">
      <dgm:prSet presAssocID="{E5D66825-E08E-4783-BDCF-9CA3F97711C3}" presName="compChildNode" presStyleCnt="0"/>
      <dgm:spPr/>
    </dgm:pt>
    <dgm:pt modelId="{C5F13A6E-A906-44FA-9B47-7508E646CF6C}" type="pres">
      <dgm:prSet presAssocID="{E5D66825-E08E-4783-BDCF-9CA3F97711C3}" presName="theInnerList" presStyleCnt="0"/>
      <dgm:spPr/>
    </dgm:pt>
    <dgm:pt modelId="{583EDD80-3A46-4F7D-88AE-8652D2FC3852}" type="pres">
      <dgm:prSet presAssocID="{586E6AE1-3E8A-4AF8-BDB4-075A9E0CF852}" presName="childNode" presStyleLbl="node1" presStyleIdx="5" presStyleCnt="8">
        <dgm:presLayoutVars>
          <dgm:bulletEnabled val="1"/>
        </dgm:presLayoutVars>
      </dgm:prSet>
      <dgm:spPr/>
    </dgm:pt>
    <dgm:pt modelId="{C9A1F2FC-3E75-4511-B734-3CEEA00AF1FB}" type="pres">
      <dgm:prSet presAssocID="{586E6AE1-3E8A-4AF8-BDB4-075A9E0CF852}" presName="aSpace2" presStyleCnt="0"/>
      <dgm:spPr/>
    </dgm:pt>
    <dgm:pt modelId="{A3CB18BF-9D2F-4C9B-BE44-B5457C9C3864}" type="pres">
      <dgm:prSet presAssocID="{B32E95FC-7D37-43F6-A95C-77484522B4F5}" presName="childNode" presStyleLbl="node1" presStyleIdx="6" presStyleCnt="8">
        <dgm:presLayoutVars>
          <dgm:bulletEnabled val="1"/>
        </dgm:presLayoutVars>
      </dgm:prSet>
      <dgm:spPr/>
    </dgm:pt>
    <dgm:pt modelId="{FC4356CD-37BD-499A-83E6-142B10B00555}" type="pres">
      <dgm:prSet presAssocID="{B32E95FC-7D37-43F6-A95C-77484522B4F5}" presName="aSpace2" presStyleCnt="0"/>
      <dgm:spPr/>
    </dgm:pt>
    <dgm:pt modelId="{549FF790-D7E1-4501-AFF8-FBDE9AEB8F70}" type="pres">
      <dgm:prSet presAssocID="{F023EC3D-FE15-4D13-A9AF-00A5916CE7D8}" presName="childNode" presStyleLbl="node1" presStyleIdx="7" presStyleCnt="8">
        <dgm:presLayoutVars>
          <dgm:bulletEnabled val="1"/>
        </dgm:presLayoutVars>
      </dgm:prSet>
      <dgm:spPr/>
    </dgm:pt>
  </dgm:ptLst>
  <dgm:cxnLst>
    <dgm:cxn modelId="{9198EF03-8D3C-4927-9C40-6D7EE3D4F2C9}" srcId="{E5D66825-E08E-4783-BDCF-9CA3F97711C3}" destId="{586E6AE1-3E8A-4AF8-BDB4-075A9E0CF852}" srcOrd="0" destOrd="0" parTransId="{683A19DE-46C9-4204-AFDD-A0D0BE3F5F8C}" sibTransId="{7A7F68A5-345D-4B0A-B561-346D8B40A7AA}"/>
    <dgm:cxn modelId="{98B2090E-4ADF-4764-9BB8-A3E19EAB3D80}" type="presOf" srcId="{884E094D-B667-4479-B368-7590F5D83A24}" destId="{AC625CDB-3F8B-4904-A9FE-0CCB2A61F911}" srcOrd="0" destOrd="0" presId="urn:microsoft.com/office/officeart/2005/8/layout/lProcess2"/>
    <dgm:cxn modelId="{52CA6019-4BE6-4DF2-AFD5-8121EBBC4C29}" srcId="{E5D66825-E08E-4783-BDCF-9CA3F97711C3}" destId="{B32E95FC-7D37-43F6-A95C-77484522B4F5}" srcOrd="1" destOrd="0" parTransId="{2691064B-47F9-4307-A33F-7DAE342BB6AC}" sibTransId="{4C74F913-DAD8-40BE-A54F-8385F93B9284}"/>
    <dgm:cxn modelId="{87137D22-E736-4381-B3BE-FA31238EC042}" type="presOf" srcId="{E5D66825-E08E-4783-BDCF-9CA3F97711C3}" destId="{434CD5ED-846E-4704-9EAB-029B42021F27}" srcOrd="0" destOrd="0" presId="urn:microsoft.com/office/officeart/2005/8/layout/lProcess2"/>
    <dgm:cxn modelId="{F2B0093A-FB3A-4E79-A335-C7E83422F20C}" type="presOf" srcId="{24D9A213-98A7-489D-A074-504C79CCFD09}" destId="{E5D60899-E658-40AA-97D2-A48DD3BC7DCE}" srcOrd="1" destOrd="0" presId="urn:microsoft.com/office/officeart/2005/8/layout/lProcess2"/>
    <dgm:cxn modelId="{46895E3D-7A70-4D75-B67B-1E8E66BEED19}" srcId="{884E094D-B667-4479-B368-7590F5D83A24}" destId="{89217F5D-7D8E-4826-8917-E490C7D454F2}" srcOrd="2" destOrd="0" parTransId="{3AF2CDD3-40A6-4018-9F89-55BC4F099DF8}" sibTransId="{13FFBE58-2234-424D-8241-71B77DF078A1}"/>
    <dgm:cxn modelId="{FE77BB61-2DFB-489E-A31F-CF939708CD07}" type="presOf" srcId="{B32E95FC-7D37-43F6-A95C-77484522B4F5}" destId="{A3CB18BF-9D2F-4C9B-BE44-B5457C9C3864}" srcOrd="0" destOrd="0" presId="urn:microsoft.com/office/officeart/2005/8/layout/lProcess2"/>
    <dgm:cxn modelId="{ACEA4D64-168B-4B56-8099-32FE22FEEBCF}" type="presOf" srcId="{C8199731-EA52-48BB-9BE2-D347B32B9B22}" destId="{97019769-6F8B-42CB-BE43-AC7471F8C377}" srcOrd="0" destOrd="0" presId="urn:microsoft.com/office/officeart/2005/8/layout/lProcess2"/>
    <dgm:cxn modelId="{5C817E65-1ED0-48BB-85D6-FE7BBFFE52C3}" type="presOf" srcId="{586E6AE1-3E8A-4AF8-BDB4-075A9E0CF852}" destId="{583EDD80-3A46-4F7D-88AE-8652D2FC3852}" srcOrd="0" destOrd="0" presId="urn:microsoft.com/office/officeart/2005/8/layout/lProcess2"/>
    <dgm:cxn modelId="{BAB4BB4C-D5AC-4FE6-AF64-231464399C36}" type="presOf" srcId="{24D9A213-98A7-489D-A074-504C79CCFD09}" destId="{B45BB73F-22D8-4E6E-AA98-92B427617C09}" srcOrd="0" destOrd="0" presId="urn:microsoft.com/office/officeart/2005/8/layout/lProcess2"/>
    <dgm:cxn modelId="{EC9FDA6C-3033-4CF4-B703-8D3DAA256730}" type="presOf" srcId="{884E094D-B667-4479-B368-7590F5D83A24}" destId="{C7B8B1B3-58C9-4418-8428-6584D8A43267}" srcOrd="1" destOrd="0" presId="urn:microsoft.com/office/officeart/2005/8/layout/lProcess2"/>
    <dgm:cxn modelId="{D2ED2772-EFAD-4F19-9B4D-B018273AF9BA}" srcId="{884E094D-B667-4479-B368-7590F5D83A24}" destId="{81F5A50F-04A7-43AF-968B-12D6901BB186}" srcOrd="1" destOrd="0" parTransId="{347A27A8-4E65-4E52-BC06-C985B1DE26F1}" sibTransId="{2732E4FE-07A2-4E29-AB8A-4A74045D132C}"/>
    <dgm:cxn modelId="{EF836272-F43D-47DF-B125-736B7139BCBC}" srcId="{24D9A213-98A7-489D-A074-504C79CCFD09}" destId="{F8381A81-D0B8-4978-8810-28C3D3959DCC}" srcOrd="0" destOrd="0" parTransId="{52B23CE6-F712-4226-84FB-85BAF069C261}" sibTransId="{D8536925-18CB-40FB-9F79-5DC914318130}"/>
    <dgm:cxn modelId="{A7200976-DEFA-48ED-BB90-20A438F4FAF3}" srcId="{884E094D-B667-4479-B368-7590F5D83A24}" destId="{6FEE82AD-F01A-407D-BC6B-A3D859AE53C6}" srcOrd="0" destOrd="0" parTransId="{F24B7534-2C77-437B-BE69-E5E8DC894721}" sibTransId="{502A0678-64E4-41A4-B2F4-4682554076B0}"/>
    <dgm:cxn modelId="{7A13D97C-BBAE-4D18-A58C-384C094F91C3}" srcId="{F0725D7B-9AE3-4465-98B4-225F9A151056}" destId="{E5D66825-E08E-4783-BDCF-9CA3F97711C3}" srcOrd="2" destOrd="0" parTransId="{9F43987F-26EE-4EE4-A4BB-3DA60D54BD8A}" sibTransId="{4C46B7B9-E6B4-4E9E-A192-BEE057B665AF}"/>
    <dgm:cxn modelId="{DFB0CF84-1FA9-4530-A9CB-FF506B782CF9}" srcId="{F0725D7B-9AE3-4465-98B4-225F9A151056}" destId="{884E094D-B667-4479-B368-7590F5D83A24}" srcOrd="0" destOrd="0" parTransId="{EA48671A-DA5D-4EC4-B1A0-E5B280FB133D}" sibTransId="{CAED2E90-7348-4EA7-A2D4-BCC408B614B8}"/>
    <dgm:cxn modelId="{1CEBC593-779E-414B-8C14-4CEF38B6FF6F}" srcId="{E5D66825-E08E-4783-BDCF-9CA3F97711C3}" destId="{F023EC3D-FE15-4D13-A9AF-00A5916CE7D8}" srcOrd="2" destOrd="0" parTransId="{4E8D44B1-36C8-4E4F-98BE-BCB7109CF7AA}" sibTransId="{AC55A9FC-7585-46DD-8A62-B7142D5DE232}"/>
    <dgm:cxn modelId="{3B9CAB9B-F25A-4717-A369-F35DB1810FA0}" type="presOf" srcId="{6FEE82AD-F01A-407D-BC6B-A3D859AE53C6}" destId="{5F5B1F5E-4FA2-49A3-B64F-C92B1AA6F389}" srcOrd="0" destOrd="0" presId="urn:microsoft.com/office/officeart/2005/8/layout/lProcess2"/>
    <dgm:cxn modelId="{E2EF5DA3-F2C6-4B07-857D-FED5FC5161E6}" type="presOf" srcId="{81F5A50F-04A7-43AF-968B-12D6901BB186}" destId="{AD1630DE-8FD5-4CC8-B81B-2240089D8CAE}" srcOrd="0" destOrd="0" presId="urn:microsoft.com/office/officeart/2005/8/layout/lProcess2"/>
    <dgm:cxn modelId="{01D545AA-2F0E-4CA9-A147-4207BF90576E}" srcId="{24D9A213-98A7-489D-A074-504C79CCFD09}" destId="{C8199731-EA52-48BB-9BE2-D347B32B9B22}" srcOrd="1" destOrd="0" parTransId="{7BD19098-5647-4959-A71E-79E240D8CECA}" sibTransId="{25A9F2B3-9229-4E2D-B851-C1BE7B5D1E1A}"/>
    <dgm:cxn modelId="{29F193C1-B6EF-474A-B2E6-C78B190496B0}" type="presOf" srcId="{F0725D7B-9AE3-4465-98B4-225F9A151056}" destId="{B256DDDE-B89E-4FFC-BBCA-F861F4FF18A9}" srcOrd="0" destOrd="0" presId="urn:microsoft.com/office/officeart/2005/8/layout/lProcess2"/>
    <dgm:cxn modelId="{64AAB5C6-FD42-4A98-963C-F47378F9382F}" type="presOf" srcId="{F023EC3D-FE15-4D13-A9AF-00A5916CE7D8}" destId="{549FF790-D7E1-4501-AFF8-FBDE9AEB8F70}" srcOrd="0" destOrd="0" presId="urn:microsoft.com/office/officeart/2005/8/layout/lProcess2"/>
    <dgm:cxn modelId="{31AA44D7-6FA6-4856-BA71-C95E75E46805}" type="presOf" srcId="{89217F5D-7D8E-4826-8917-E490C7D454F2}" destId="{0CCE2431-8A04-451D-8EDE-46B140ADD19A}" srcOrd="0" destOrd="0" presId="urn:microsoft.com/office/officeart/2005/8/layout/lProcess2"/>
    <dgm:cxn modelId="{897F95DF-1CF1-4255-92FB-35C2C99D2F72}" srcId="{F0725D7B-9AE3-4465-98B4-225F9A151056}" destId="{24D9A213-98A7-489D-A074-504C79CCFD09}" srcOrd="1" destOrd="0" parTransId="{24F04C66-1FC3-4CE1-98C1-D0E310A4F994}" sibTransId="{D0152121-FC16-462C-99AC-C13A5862EF28}"/>
    <dgm:cxn modelId="{80E642E1-E84D-495B-A14C-2C9B7D367230}" type="presOf" srcId="{E5D66825-E08E-4783-BDCF-9CA3F97711C3}" destId="{3619D21C-174B-47B8-BFEF-21119FF22B06}" srcOrd="1" destOrd="0" presId="urn:microsoft.com/office/officeart/2005/8/layout/lProcess2"/>
    <dgm:cxn modelId="{86A24BE3-7D9D-4287-8805-CC7993CA1339}" type="presOf" srcId="{F8381A81-D0B8-4978-8810-28C3D3959DCC}" destId="{2E51CB66-2880-42B6-8C72-96D10139CC36}" srcOrd="0" destOrd="0" presId="urn:microsoft.com/office/officeart/2005/8/layout/lProcess2"/>
    <dgm:cxn modelId="{FDA6E281-1615-42B3-915D-818F5F1D8C7E}" type="presParOf" srcId="{B256DDDE-B89E-4FFC-BBCA-F861F4FF18A9}" destId="{B9A36441-83DC-48A8-92E4-BC843DB53116}" srcOrd="0" destOrd="0" presId="urn:microsoft.com/office/officeart/2005/8/layout/lProcess2"/>
    <dgm:cxn modelId="{033F1956-21A1-4FE2-A329-4E2EF426C45E}" type="presParOf" srcId="{B9A36441-83DC-48A8-92E4-BC843DB53116}" destId="{AC625CDB-3F8B-4904-A9FE-0CCB2A61F911}" srcOrd="0" destOrd="0" presId="urn:microsoft.com/office/officeart/2005/8/layout/lProcess2"/>
    <dgm:cxn modelId="{FF41C540-786C-4AE2-BF7C-AFAE8904ECB1}" type="presParOf" srcId="{B9A36441-83DC-48A8-92E4-BC843DB53116}" destId="{C7B8B1B3-58C9-4418-8428-6584D8A43267}" srcOrd="1" destOrd="0" presId="urn:microsoft.com/office/officeart/2005/8/layout/lProcess2"/>
    <dgm:cxn modelId="{98E44BE1-2CAD-4280-BF39-620D40535618}" type="presParOf" srcId="{B9A36441-83DC-48A8-92E4-BC843DB53116}" destId="{D7751748-1617-46F4-A526-CE7DA52D75EC}" srcOrd="2" destOrd="0" presId="urn:microsoft.com/office/officeart/2005/8/layout/lProcess2"/>
    <dgm:cxn modelId="{34B00061-79D4-4FB4-AD62-965C1C96F34E}" type="presParOf" srcId="{D7751748-1617-46F4-A526-CE7DA52D75EC}" destId="{3EE9F0EB-CE16-415D-83A6-23737D904884}" srcOrd="0" destOrd="0" presId="urn:microsoft.com/office/officeart/2005/8/layout/lProcess2"/>
    <dgm:cxn modelId="{86FC43E1-39F9-4AFC-BB92-8FAF7399524E}" type="presParOf" srcId="{3EE9F0EB-CE16-415D-83A6-23737D904884}" destId="{5F5B1F5E-4FA2-49A3-B64F-C92B1AA6F389}" srcOrd="0" destOrd="0" presId="urn:microsoft.com/office/officeart/2005/8/layout/lProcess2"/>
    <dgm:cxn modelId="{8FEE117A-3201-4441-AB14-B847B70DE504}" type="presParOf" srcId="{3EE9F0EB-CE16-415D-83A6-23737D904884}" destId="{8A04DF18-6FCA-4314-A3A8-1AB73C9FA097}" srcOrd="1" destOrd="0" presId="urn:microsoft.com/office/officeart/2005/8/layout/lProcess2"/>
    <dgm:cxn modelId="{0D2BA267-7166-49F8-A0AD-DB629C5B045B}" type="presParOf" srcId="{3EE9F0EB-CE16-415D-83A6-23737D904884}" destId="{AD1630DE-8FD5-4CC8-B81B-2240089D8CAE}" srcOrd="2" destOrd="0" presId="urn:microsoft.com/office/officeart/2005/8/layout/lProcess2"/>
    <dgm:cxn modelId="{CC9D1E63-7E84-433E-98C8-7CA57A8FA56B}" type="presParOf" srcId="{3EE9F0EB-CE16-415D-83A6-23737D904884}" destId="{6321D0EF-C186-406A-A6C8-C05A03AE354E}" srcOrd="3" destOrd="0" presId="urn:microsoft.com/office/officeart/2005/8/layout/lProcess2"/>
    <dgm:cxn modelId="{CE66FFDA-E35B-47F5-B28B-84013210EA12}" type="presParOf" srcId="{3EE9F0EB-CE16-415D-83A6-23737D904884}" destId="{0CCE2431-8A04-451D-8EDE-46B140ADD19A}" srcOrd="4" destOrd="0" presId="urn:microsoft.com/office/officeart/2005/8/layout/lProcess2"/>
    <dgm:cxn modelId="{3DB4152D-F0CF-4CFC-8AA4-9A552CE04E13}" type="presParOf" srcId="{B256DDDE-B89E-4FFC-BBCA-F861F4FF18A9}" destId="{66A4FE7F-41D8-4EAD-8DF0-2D4AD7427EF5}" srcOrd="1" destOrd="0" presId="urn:microsoft.com/office/officeart/2005/8/layout/lProcess2"/>
    <dgm:cxn modelId="{5CAD100F-3D2F-4B4C-B453-0A6B73C1F4B4}" type="presParOf" srcId="{B256DDDE-B89E-4FFC-BBCA-F861F4FF18A9}" destId="{F6E688C7-83FD-4BAA-9863-3C7430FF4A2B}" srcOrd="2" destOrd="0" presId="urn:microsoft.com/office/officeart/2005/8/layout/lProcess2"/>
    <dgm:cxn modelId="{355CFDEE-3C28-48FB-B3B9-3A917304D90A}" type="presParOf" srcId="{F6E688C7-83FD-4BAA-9863-3C7430FF4A2B}" destId="{B45BB73F-22D8-4E6E-AA98-92B427617C09}" srcOrd="0" destOrd="0" presId="urn:microsoft.com/office/officeart/2005/8/layout/lProcess2"/>
    <dgm:cxn modelId="{C6B091FA-7656-4F4E-95E7-BC8EB128B6B8}" type="presParOf" srcId="{F6E688C7-83FD-4BAA-9863-3C7430FF4A2B}" destId="{E5D60899-E658-40AA-97D2-A48DD3BC7DCE}" srcOrd="1" destOrd="0" presId="urn:microsoft.com/office/officeart/2005/8/layout/lProcess2"/>
    <dgm:cxn modelId="{2595AAE3-15D6-4ABF-B08A-207C3D13A8FF}" type="presParOf" srcId="{F6E688C7-83FD-4BAA-9863-3C7430FF4A2B}" destId="{DB8BA932-0491-47B2-B005-FD3D5E9E0618}" srcOrd="2" destOrd="0" presId="urn:microsoft.com/office/officeart/2005/8/layout/lProcess2"/>
    <dgm:cxn modelId="{4049519C-1C39-4114-AC13-5B4C9733E340}" type="presParOf" srcId="{DB8BA932-0491-47B2-B005-FD3D5E9E0618}" destId="{8327408C-13D5-47DA-AD7B-BB75CE62CC9C}" srcOrd="0" destOrd="0" presId="urn:microsoft.com/office/officeart/2005/8/layout/lProcess2"/>
    <dgm:cxn modelId="{56D1D276-EA91-472D-AC88-579AB8E28059}" type="presParOf" srcId="{8327408C-13D5-47DA-AD7B-BB75CE62CC9C}" destId="{2E51CB66-2880-42B6-8C72-96D10139CC36}" srcOrd="0" destOrd="0" presId="urn:microsoft.com/office/officeart/2005/8/layout/lProcess2"/>
    <dgm:cxn modelId="{2AFC3B00-BB22-4CF7-AC35-A87FCE8FDA2C}" type="presParOf" srcId="{8327408C-13D5-47DA-AD7B-BB75CE62CC9C}" destId="{6953CE0C-8C9A-4056-BE44-B51EA7BDDF94}" srcOrd="1" destOrd="0" presId="urn:microsoft.com/office/officeart/2005/8/layout/lProcess2"/>
    <dgm:cxn modelId="{47563AFD-5062-49B7-93DC-0957BFC36258}" type="presParOf" srcId="{8327408C-13D5-47DA-AD7B-BB75CE62CC9C}" destId="{97019769-6F8B-42CB-BE43-AC7471F8C377}" srcOrd="2" destOrd="0" presId="urn:microsoft.com/office/officeart/2005/8/layout/lProcess2"/>
    <dgm:cxn modelId="{3B1EC81C-8B12-4E8B-A9FF-16AACB8E52CA}" type="presParOf" srcId="{B256DDDE-B89E-4FFC-BBCA-F861F4FF18A9}" destId="{C17B149C-D679-488F-92C6-E576180FE851}" srcOrd="3" destOrd="0" presId="urn:microsoft.com/office/officeart/2005/8/layout/lProcess2"/>
    <dgm:cxn modelId="{FE5B4B3E-67AA-4816-9ACE-F134FAD80AC2}" type="presParOf" srcId="{B256DDDE-B89E-4FFC-BBCA-F861F4FF18A9}" destId="{F5F91ED7-C739-47E0-8AD6-4139E1271C7F}" srcOrd="4" destOrd="0" presId="urn:microsoft.com/office/officeart/2005/8/layout/lProcess2"/>
    <dgm:cxn modelId="{661A6628-6245-43C9-B60D-19E97582662E}" type="presParOf" srcId="{F5F91ED7-C739-47E0-8AD6-4139E1271C7F}" destId="{434CD5ED-846E-4704-9EAB-029B42021F27}" srcOrd="0" destOrd="0" presId="urn:microsoft.com/office/officeart/2005/8/layout/lProcess2"/>
    <dgm:cxn modelId="{2AFAC5B4-6FCD-446D-841A-8272EF8F5FC6}" type="presParOf" srcId="{F5F91ED7-C739-47E0-8AD6-4139E1271C7F}" destId="{3619D21C-174B-47B8-BFEF-21119FF22B06}" srcOrd="1" destOrd="0" presId="urn:microsoft.com/office/officeart/2005/8/layout/lProcess2"/>
    <dgm:cxn modelId="{CCBCAA6A-EAF0-4D08-B403-1F32EC39EF3F}" type="presParOf" srcId="{F5F91ED7-C739-47E0-8AD6-4139E1271C7F}" destId="{FD494857-E2E0-4D6D-BB65-27EFEE164EC7}" srcOrd="2" destOrd="0" presId="urn:microsoft.com/office/officeart/2005/8/layout/lProcess2"/>
    <dgm:cxn modelId="{6F924C37-881E-4149-9E7C-26E7ACA39EB0}" type="presParOf" srcId="{FD494857-E2E0-4D6D-BB65-27EFEE164EC7}" destId="{C5F13A6E-A906-44FA-9B47-7508E646CF6C}" srcOrd="0" destOrd="0" presId="urn:microsoft.com/office/officeart/2005/8/layout/lProcess2"/>
    <dgm:cxn modelId="{5AC9D549-64E7-44FE-AA54-7FBA9A78AF31}" type="presParOf" srcId="{C5F13A6E-A906-44FA-9B47-7508E646CF6C}" destId="{583EDD80-3A46-4F7D-88AE-8652D2FC3852}" srcOrd="0" destOrd="0" presId="urn:microsoft.com/office/officeart/2005/8/layout/lProcess2"/>
    <dgm:cxn modelId="{68B6275E-002C-45F8-877B-C30BD16A4687}" type="presParOf" srcId="{C5F13A6E-A906-44FA-9B47-7508E646CF6C}" destId="{C9A1F2FC-3E75-4511-B734-3CEEA00AF1FB}" srcOrd="1" destOrd="0" presId="urn:microsoft.com/office/officeart/2005/8/layout/lProcess2"/>
    <dgm:cxn modelId="{75E56D37-8EDE-4626-B4C3-D610BC69D03C}" type="presParOf" srcId="{C5F13A6E-A906-44FA-9B47-7508E646CF6C}" destId="{A3CB18BF-9D2F-4C9B-BE44-B5457C9C3864}" srcOrd="2" destOrd="0" presId="urn:microsoft.com/office/officeart/2005/8/layout/lProcess2"/>
    <dgm:cxn modelId="{C327F168-4F4C-488D-9C42-AE7ECBB5ECAC}" type="presParOf" srcId="{C5F13A6E-A906-44FA-9B47-7508E646CF6C}" destId="{FC4356CD-37BD-499A-83E6-142B10B00555}" srcOrd="3" destOrd="0" presId="urn:microsoft.com/office/officeart/2005/8/layout/lProcess2"/>
    <dgm:cxn modelId="{0DF8F972-8B3B-4C5D-8C75-0D4FF8149CD7}" type="presParOf" srcId="{C5F13A6E-A906-44FA-9B47-7508E646CF6C}" destId="{549FF790-D7E1-4501-AFF8-FBDE9AEB8F70}" srcOrd="4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7ECBC2C-4386-4123-8F84-0BB3D907A56F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EA762F78-F7E9-48DD-822B-1F11C86B9FA0}">
      <dgm:prSet phldrT="[Text]"/>
      <dgm:spPr/>
      <dgm:t>
        <a:bodyPr/>
        <a:lstStyle/>
        <a:p>
          <a:r>
            <a:rPr lang="en-CA"/>
            <a:t>Define Party Values</a:t>
          </a:r>
        </a:p>
      </dgm:t>
    </dgm:pt>
    <dgm:pt modelId="{322CFAC9-0763-4F45-84A5-C2C30520D0A1}" type="parTrans" cxnId="{731FC7F8-2E7E-4B54-ABFA-C48A87394400}">
      <dgm:prSet/>
      <dgm:spPr/>
      <dgm:t>
        <a:bodyPr/>
        <a:lstStyle/>
        <a:p>
          <a:endParaRPr lang="en-CA"/>
        </a:p>
      </dgm:t>
    </dgm:pt>
    <dgm:pt modelId="{D45A1641-25F1-4502-BC97-4EB854B3A3EC}" type="sibTrans" cxnId="{731FC7F8-2E7E-4B54-ABFA-C48A87394400}">
      <dgm:prSet/>
      <dgm:spPr/>
      <dgm:t>
        <a:bodyPr/>
        <a:lstStyle/>
        <a:p>
          <a:endParaRPr lang="en-CA"/>
        </a:p>
      </dgm:t>
    </dgm:pt>
    <dgm:pt modelId="{79C3CD0D-09B4-4557-BC48-C97F38762517}">
      <dgm:prSet phldrT="[Text]"/>
      <dgm:spPr/>
      <dgm:t>
        <a:bodyPr/>
        <a:lstStyle/>
        <a:p>
          <a:r>
            <a:rPr lang="en-CA"/>
            <a:t>Create Party Culture Document</a:t>
          </a:r>
        </a:p>
      </dgm:t>
    </dgm:pt>
    <dgm:pt modelId="{2DC4AE0F-8D85-457E-B652-41E06EDF0267}" type="parTrans" cxnId="{C628AEDD-68AA-4C64-998A-EB873F53C6EF}">
      <dgm:prSet/>
      <dgm:spPr/>
      <dgm:t>
        <a:bodyPr/>
        <a:lstStyle/>
        <a:p>
          <a:endParaRPr lang="en-CA"/>
        </a:p>
      </dgm:t>
    </dgm:pt>
    <dgm:pt modelId="{BC2CB566-155C-4371-8138-4B50B8CB560B}" type="sibTrans" cxnId="{C628AEDD-68AA-4C64-998A-EB873F53C6EF}">
      <dgm:prSet/>
      <dgm:spPr/>
      <dgm:t>
        <a:bodyPr/>
        <a:lstStyle/>
        <a:p>
          <a:endParaRPr lang="en-CA"/>
        </a:p>
      </dgm:t>
    </dgm:pt>
    <dgm:pt modelId="{AD2CF057-676A-4B21-9A9C-EFC6A859E799}">
      <dgm:prSet phldrT="[Text]"/>
      <dgm:spPr/>
      <dgm:t>
        <a:bodyPr/>
        <a:lstStyle/>
        <a:p>
          <a:r>
            <a:rPr lang="en-CA"/>
            <a:t>Develop Strucutred Training Program</a:t>
          </a:r>
        </a:p>
      </dgm:t>
    </dgm:pt>
    <dgm:pt modelId="{97A02878-DB6D-43FA-A032-2A37EC3366A0}" type="parTrans" cxnId="{F9314855-B84B-4185-AB93-A4BB2251E9A5}">
      <dgm:prSet/>
      <dgm:spPr/>
      <dgm:t>
        <a:bodyPr/>
        <a:lstStyle/>
        <a:p>
          <a:endParaRPr lang="en-CA"/>
        </a:p>
      </dgm:t>
    </dgm:pt>
    <dgm:pt modelId="{7313AC38-28F4-4C28-81EC-D607B943BD92}" type="sibTrans" cxnId="{F9314855-B84B-4185-AB93-A4BB2251E9A5}">
      <dgm:prSet/>
      <dgm:spPr/>
      <dgm:t>
        <a:bodyPr/>
        <a:lstStyle/>
        <a:p>
          <a:endParaRPr lang="en-CA"/>
        </a:p>
      </dgm:t>
    </dgm:pt>
    <dgm:pt modelId="{30127D98-061A-4155-B086-1841268A40DF}" type="pres">
      <dgm:prSet presAssocID="{07ECBC2C-4386-4123-8F84-0BB3D907A56F}" presName="Name0" presStyleCnt="0">
        <dgm:presLayoutVars>
          <dgm:dir/>
          <dgm:resizeHandles val="exact"/>
        </dgm:presLayoutVars>
      </dgm:prSet>
      <dgm:spPr/>
    </dgm:pt>
    <dgm:pt modelId="{93865F99-CE78-44C0-B669-8FFCE7EC71C1}" type="pres">
      <dgm:prSet presAssocID="{EA762F78-F7E9-48DD-822B-1F11C86B9FA0}" presName="node" presStyleLbl="node1" presStyleIdx="0" presStyleCnt="3">
        <dgm:presLayoutVars>
          <dgm:bulletEnabled val="1"/>
        </dgm:presLayoutVars>
      </dgm:prSet>
      <dgm:spPr/>
    </dgm:pt>
    <dgm:pt modelId="{5D3E81E9-EF69-4C5F-A0BA-3F589446B784}" type="pres">
      <dgm:prSet presAssocID="{D45A1641-25F1-4502-BC97-4EB854B3A3EC}" presName="sibTrans" presStyleLbl="sibTrans2D1" presStyleIdx="0" presStyleCnt="2"/>
      <dgm:spPr/>
    </dgm:pt>
    <dgm:pt modelId="{A04A8970-405A-4EBD-A11F-3E2F7509FDC8}" type="pres">
      <dgm:prSet presAssocID="{D45A1641-25F1-4502-BC97-4EB854B3A3EC}" presName="connectorText" presStyleLbl="sibTrans2D1" presStyleIdx="0" presStyleCnt="2"/>
      <dgm:spPr/>
    </dgm:pt>
    <dgm:pt modelId="{7BB7D7CA-52A5-470F-9C64-880AE328BA60}" type="pres">
      <dgm:prSet presAssocID="{79C3CD0D-09B4-4557-BC48-C97F38762517}" presName="node" presStyleLbl="node1" presStyleIdx="1" presStyleCnt="3">
        <dgm:presLayoutVars>
          <dgm:bulletEnabled val="1"/>
        </dgm:presLayoutVars>
      </dgm:prSet>
      <dgm:spPr/>
    </dgm:pt>
    <dgm:pt modelId="{91E92751-7398-41DC-99EF-8277A6D0C89C}" type="pres">
      <dgm:prSet presAssocID="{BC2CB566-155C-4371-8138-4B50B8CB560B}" presName="sibTrans" presStyleLbl="sibTrans2D1" presStyleIdx="1" presStyleCnt="2"/>
      <dgm:spPr/>
    </dgm:pt>
    <dgm:pt modelId="{130EC66D-57A9-4EF7-9549-5323502D1173}" type="pres">
      <dgm:prSet presAssocID="{BC2CB566-155C-4371-8138-4B50B8CB560B}" presName="connectorText" presStyleLbl="sibTrans2D1" presStyleIdx="1" presStyleCnt="2"/>
      <dgm:spPr/>
    </dgm:pt>
    <dgm:pt modelId="{CC1CF602-A2FA-45EA-A6DB-5B67D9468F6C}" type="pres">
      <dgm:prSet presAssocID="{AD2CF057-676A-4B21-9A9C-EFC6A859E799}" presName="node" presStyleLbl="node1" presStyleIdx="2" presStyleCnt="3">
        <dgm:presLayoutVars>
          <dgm:bulletEnabled val="1"/>
        </dgm:presLayoutVars>
      </dgm:prSet>
      <dgm:spPr/>
    </dgm:pt>
  </dgm:ptLst>
  <dgm:cxnLst>
    <dgm:cxn modelId="{3DE30202-D759-48BA-AF42-0FE8FF621BE3}" type="presOf" srcId="{D45A1641-25F1-4502-BC97-4EB854B3A3EC}" destId="{5D3E81E9-EF69-4C5F-A0BA-3F589446B784}" srcOrd="0" destOrd="0" presId="urn:microsoft.com/office/officeart/2005/8/layout/process1"/>
    <dgm:cxn modelId="{CC239D14-C575-4EB7-AB78-F467CBB2F06D}" type="presOf" srcId="{07ECBC2C-4386-4123-8F84-0BB3D907A56F}" destId="{30127D98-061A-4155-B086-1841268A40DF}" srcOrd="0" destOrd="0" presId="urn:microsoft.com/office/officeart/2005/8/layout/process1"/>
    <dgm:cxn modelId="{DAA52827-6038-4508-A2E7-3CE1D25A13AB}" type="presOf" srcId="{BC2CB566-155C-4371-8138-4B50B8CB560B}" destId="{91E92751-7398-41DC-99EF-8277A6D0C89C}" srcOrd="0" destOrd="0" presId="urn:microsoft.com/office/officeart/2005/8/layout/process1"/>
    <dgm:cxn modelId="{B478803C-44BD-4BDB-B1D0-4D1A793A7F86}" type="presOf" srcId="{D45A1641-25F1-4502-BC97-4EB854B3A3EC}" destId="{A04A8970-405A-4EBD-A11F-3E2F7509FDC8}" srcOrd="1" destOrd="0" presId="urn:microsoft.com/office/officeart/2005/8/layout/process1"/>
    <dgm:cxn modelId="{0705334C-BB9E-4CFC-A08E-B3B2D1A3AE33}" type="presOf" srcId="{BC2CB566-155C-4371-8138-4B50B8CB560B}" destId="{130EC66D-57A9-4EF7-9549-5323502D1173}" srcOrd="1" destOrd="0" presId="urn:microsoft.com/office/officeart/2005/8/layout/process1"/>
    <dgm:cxn modelId="{F9314855-B84B-4185-AB93-A4BB2251E9A5}" srcId="{07ECBC2C-4386-4123-8F84-0BB3D907A56F}" destId="{AD2CF057-676A-4B21-9A9C-EFC6A859E799}" srcOrd="2" destOrd="0" parTransId="{97A02878-DB6D-43FA-A032-2A37EC3366A0}" sibTransId="{7313AC38-28F4-4C28-81EC-D607B943BD92}"/>
    <dgm:cxn modelId="{C628AEDD-68AA-4C64-998A-EB873F53C6EF}" srcId="{07ECBC2C-4386-4123-8F84-0BB3D907A56F}" destId="{79C3CD0D-09B4-4557-BC48-C97F38762517}" srcOrd="1" destOrd="0" parTransId="{2DC4AE0F-8D85-457E-B652-41E06EDF0267}" sibTransId="{BC2CB566-155C-4371-8138-4B50B8CB560B}"/>
    <dgm:cxn modelId="{6ABE8AE1-A7FC-4CB2-A380-8FA2703AD97C}" type="presOf" srcId="{EA762F78-F7E9-48DD-822B-1F11C86B9FA0}" destId="{93865F99-CE78-44C0-B669-8FFCE7EC71C1}" srcOrd="0" destOrd="0" presId="urn:microsoft.com/office/officeart/2005/8/layout/process1"/>
    <dgm:cxn modelId="{3B202BF4-029A-461A-88E9-5480272916A5}" type="presOf" srcId="{79C3CD0D-09B4-4557-BC48-C97F38762517}" destId="{7BB7D7CA-52A5-470F-9C64-880AE328BA60}" srcOrd="0" destOrd="0" presId="urn:microsoft.com/office/officeart/2005/8/layout/process1"/>
    <dgm:cxn modelId="{5DD016F6-1963-46F0-83A1-CA693B911E69}" type="presOf" srcId="{AD2CF057-676A-4B21-9A9C-EFC6A859E799}" destId="{CC1CF602-A2FA-45EA-A6DB-5B67D9468F6C}" srcOrd="0" destOrd="0" presId="urn:microsoft.com/office/officeart/2005/8/layout/process1"/>
    <dgm:cxn modelId="{731FC7F8-2E7E-4B54-ABFA-C48A87394400}" srcId="{07ECBC2C-4386-4123-8F84-0BB3D907A56F}" destId="{EA762F78-F7E9-48DD-822B-1F11C86B9FA0}" srcOrd="0" destOrd="0" parTransId="{322CFAC9-0763-4F45-84A5-C2C30520D0A1}" sibTransId="{D45A1641-25F1-4502-BC97-4EB854B3A3EC}"/>
    <dgm:cxn modelId="{4988B8D4-406E-42DC-9D43-013CB0080A2D}" type="presParOf" srcId="{30127D98-061A-4155-B086-1841268A40DF}" destId="{93865F99-CE78-44C0-B669-8FFCE7EC71C1}" srcOrd="0" destOrd="0" presId="urn:microsoft.com/office/officeart/2005/8/layout/process1"/>
    <dgm:cxn modelId="{324E8DD6-DDE7-495E-83A3-126C0F05B0F8}" type="presParOf" srcId="{30127D98-061A-4155-B086-1841268A40DF}" destId="{5D3E81E9-EF69-4C5F-A0BA-3F589446B784}" srcOrd="1" destOrd="0" presId="urn:microsoft.com/office/officeart/2005/8/layout/process1"/>
    <dgm:cxn modelId="{26C01B16-5509-49E8-91BB-7BDBF00CFCB5}" type="presParOf" srcId="{5D3E81E9-EF69-4C5F-A0BA-3F589446B784}" destId="{A04A8970-405A-4EBD-A11F-3E2F7509FDC8}" srcOrd="0" destOrd="0" presId="urn:microsoft.com/office/officeart/2005/8/layout/process1"/>
    <dgm:cxn modelId="{B2AC0535-82BC-46D7-8D58-DEDB42AC000C}" type="presParOf" srcId="{30127D98-061A-4155-B086-1841268A40DF}" destId="{7BB7D7CA-52A5-470F-9C64-880AE328BA60}" srcOrd="2" destOrd="0" presId="urn:microsoft.com/office/officeart/2005/8/layout/process1"/>
    <dgm:cxn modelId="{C25AC66B-C27B-4617-BEBB-5338FEE31BD7}" type="presParOf" srcId="{30127D98-061A-4155-B086-1841268A40DF}" destId="{91E92751-7398-41DC-99EF-8277A6D0C89C}" srcOrd="3" destOrd="0" presId="urn:microsoft.com/office/officeart/2005/8/layout/process1"/>
    <dgm:cxn modelId="{34AEBB1C-5F1D-4665-A63D-435D435B116C}" type="presParOf" srcId="{91E92751-7398-41DC-99EF-8277A6D0C89C}" destId="{130EC66D-57A9-4EF7-9549-5323502D1173}" srcOrd="0" destOrd="0" presId="urn:microsoft.com/office/officeart/2005/8/layout/process1"/>
    <dgm:cxn modelId="{41C3712E-4B7B-4197-9002-395EEBB78999}" type="presParOf" srcId="{30127D98-061A-4155-B086-1841268A40DF}" destId="{CC1CF602-A2FA-45EA-A6DB-5B67D9468F6C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625CDB-3F8B-4904-A9FE-0CCB2A61F911}">
      <dsp:nvSpPr>
        <dsp:cNvPr id="0" name=""/>
        <dsp:cNvSpPr/>
      </dsp:nvSpPr>
      <dsp:spPr>
        <a:xfrm>
          <a:off x="699" y="0"/>
          <a:ext cx="1819082" cy="220154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Political Party Behavior</a:t>
          </a:r>
          <a:endParaRPr lang="en-CA" sz="19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99" y="0"/>
        <a:ext cx="1819082" cy="660463"/>
      </dsp:txXfrm>
    </dsp:sp>
    <dsp:sp modelId="{5F5B1F5E-4FA2-49A3-B64F-C92B1AA6F389}">
      <dsp:nvSpPr>
        <dsp:cNvPr id="0" name=""/>
        <dsp:cNvSpPr/>
      </dsp:nvSpPr>
      <dsp:spPr>
        <a:xfrm>
          <a:off x="182607" y="660651"/>
          <a:ext cx="1455266" cy="432515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Code of conduct</a:t>
          </a:r>
          <a:endParaRPr lang="en-CA" sz="11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5275" y="673319"/>
        <a:ext cx="1429930" cy="407179"/>
      </dsp:txXfrm>
    </dsp:sp>
    <dsp:sp modelId="{AD1630DE-8FD5-4CC8-B81B-2240089D8CAE}">
      <dsp:nvSpPr>
        <dsp:cNvPr id="0" name=""/>
        <dsp:cNvSpPr/>
      </dsp:nvSpPr>
      <dsp:spPr>
        <a:xfrm>
          <a:off x="182607" y="1159707"/>
          <a:ext cx="1455266" cy="432515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49898"/>
            <a:satOff val="-894"/>
            <a:lumOff val="3798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Equal opportunity</a:t>
          </a:r>
          <a:endParaRPr lang="en-CA" sz="11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5275" y="1172375"/>
        <a:ext cx="1429930" cy="407179"/>
      </dsp:txXfrm>
    </dsp:sp>
    <dsp:sp modelId="{0CCE2431-8A04-451D-8EDE-46B140ADD19A}">
      <dsp:nvSpPr>
        <dsp:cNvPr id="0" name=""/>
        <dsp:cNvSpPr/>
      </dsp:nvSpPr>
      <dsp:spPr>
        <a:xfrm>
          <a:off x="182607" y="1658764"/>
          <a:ext cx="1455266" cy="432515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99795"/>
            <a:satOff val="-1787"/>
            <a:lumOff val="7596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Communication</a:t>
          </a:r>
        </a:p>
      </dsp:txBody>
      <dsp:txXfrm>
        <a:off x="195275" y="1671432"/>
        <a:ext cx="1429930" cy="407179"/>
      </dsp:txXfrm>
    </dsp:sp>
    <dsp:sp modelId="{B45BB73F-22D8-4E6E-AA98-92B427617C09}">
      <dsp:nvSpPr>
        <dsp:cNvPr id="0" name=""/>
        <dsp:cNvSpPr/>
      </dsp:nvSpPr>
      <dsp:spPr>
        <a:xfrm>
          <a:off x="1956213" y="0"/>
          <a:ext cx="1819082" cy="220154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Response to Misconduct</a:t>
          </a:r>
          <a:endParaRPr lang="en-CA" sz="19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56213" y="0"/>
        <a:ext cx="1819082" cy="660463"/>
      </dsp:txXfrm>
    </dsp:sp>
    <dsp:sp modelId="{2E51CB66-2880-42B6-8C72-96D10139CC36}">
      <dsp:nvSpPr>
        <dsp:cNvPr id="0" name=""/>
        <dsp:cNvSpPr/>
      </dsp:nvSpPr>
      <dsp:spPr>
        <a:xfrm>
          <a:off x="2138121" y="661108"/>
          <a:ext cx="1455266" cy="663795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149693"/>
            <a:satOff val="-2681"/>
            <a:lumOff val="11394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Dispute resolution mechanisms</a:t>
          </a:r>
          <a:endParaRPr lang="en-CA" sz="11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57563" y="680550"/>
        <a:ext cx="1416382" cy="624911"/>
      </dsp:txXfrm>
    </dsp:sp>
    <dsp:sp modelId="{97019769-6F8B-42CB-BE43-AC7471F8C377}">
      <dsp:nvSpPr>
        <dsp:cNvPr id="0" name=""/>
        <dsp:cNvSpPr/>
      </dsp:nvSpPr>
      <dsp:spPr>
        <a:xfrm>
          <a:off x="2138121" y="1427026"/>
          <a:ext cx="1455266" cy="663795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199590"/>
            <a:satOff val="-3575"/>
            <a:lumOff val="15191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Public whistle blowing procedures</a:t>
          </a:r>
        </a:p>
      </dsp:txBody>
      <dsp:txXfrm>
        <a:off x="2157563" y="1446468"/>
        <a:ext cx="1416382" cy="624911"/>
      </dsp:txXfrm>
    </dsp:sp>
    <dsp:sp modelId="{434CD5ED-846E-4704-9EAB-029B42021F27}">
      <dsp:nvSpPr>
        <dsp:cNvPr id="0" name=""/>
        <dsp:cNvSpPr/>
      </dsp:nvSpPr>
      <dsp:spPr>
        <a:xfrm>
          <a:off x="3911727" y="0"/>
          <a:ext cx="1819082" cy="220154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Leadership Behavior</a:t>
          </a:r>
          <a:endParaRPr lang="en-CA" sz="19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11727" y="0"/>
        <a:ext cx="1819082" cy="660463"/>
      </dsp:txXfrm>
    </dsp:sp>
    <dsp:sp modelId="{583EDD80-3A46-4F7D-88AE-8652D2FC3852}">
      <dsp:nvSpPr>
        <dsp:cNvPr id="0" name=""/>
        <dsp:cNvSpPr/>
      </dsp:nvSpPr>
      <dsp:spPr>
        <a:xfrm>
          <a:off x="4093635" y="660651"/>
          <a:ext cx="1455266" cy="432515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249488"/>
            <a:satOff val="-4469"/>
            <a:lumOff val="18989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Accountability</a:t>
          </a:r>
          <a:endParaRPr lang="en-CA" sz="11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106303" y="673319"/>
        <a:ext cx="1429930" cy="407179"/>
      </dsp:txXfrm>
    </dsp:sp>
    <dsp:sp modelId="{A3CB18BF-9D2F-4C9B-BE44-B5457C9C3864}">
      <dsp:nvSpPr>
        <dsp:cNvPr id="0" name=""/>
        <dsp:cNvSpPr/>
      </dsp:nvSpPr>
      <dsp:spPr>
        <a:xfrm>
          <a:off x="4093635" y="1159707"/>
          <a:ext cx="1455266" cy="432515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299385"/>
            <a:satOff val="-5362"/>
            <a:lumOff val="22787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noProof="0" dirty="0">
              <a:latin typeface="Times New Roman" panose="02020603050405020304" pitchFamily="18" charset="0"/>
              <a:cs typeface="Times New Roman" panose="02020603050405020304" pitchFamily="18" charset="0"/>
            </a:rPr>
            <a:t>Attention to power asymmetry </a:t>
          </a:r>
        </a:p>
      </dsp:txBody>
      <dsp:txXfrm>
        <a:off x="4106303" y="1172375"/>
        <a:ext cx="1429930" cy="407179"/>
      </dsp:txXfrm>
    </dsp:sp>
    <dsp:sp modelId="{549FF790-D7E1-4501-AFF8-FBDE9AEB8F70}">
      <dsp:nvSpPr>
        <dsp:cNvPr id="0" name=""/>
        <dsp:cNvSpPr/>
      </dsp:nvSpPr>
      <dsp:spPr>
        <a:xfrm>
          <a:off x="4093635" y="1658764"/>
          <a:ext cx="1455266" cy="432515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349283"/>
            <a:satOff val="-6256"/>
            <a:lumOff val="26585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information, awareness and prevention</a:t>
          </a:r>
          <a:endParaRPr lang="en-CA" sz="11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106303" y="1671432"/>
        <a:ext cx="1429930" cy="40717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865F99-CE78-44C0-B669-8FFCE7EC71C1}">
      <dsp:nvSpPr>
        <dsp:cNvPr id="0" name=""/>
        <dsp:cNvSpPr/>
      </dsp:nvSpPr>
      <dsp:spPr>
        <a:xfrm>
          <a:off x="4353" y="7881"/>
          <a:ext cx="1301129" cy="12415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800" kern="1200"/>
            <a:t>Define Party Values</a:t>
          </a:r>
        </a:p>
      </dsp:txBody>
      <dsp:txXfrm>
        <a:off x="40716" y="44244"/>
        <a:ext cx="1228403" cy="1168811"/>
      </dsp:txXfrm>
    </dsp:sp>
    <dsp:sp modelId="{5D3E81E9-EF69-4C5F-A0BA-3F589446B784}">
      <dsp:nvSpPr>
        <dsp:cNvPr id="0" name=""/>
        <dsp:cNvSpPr/>
      </dsp:nvSpPr>
      <dsp:spPr>
        <a:xfrm>
          <a:off x="1435596" y="467309"/>
          <a:ext cx="275839" cy="3226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1300" kern="1200"/>
        </a:p>
      </dsp:txBody>
      <dsp:txXfrm>
        <a:off x="1435596" y="531845"/>
        <a:ext cx="193087" cy="193608"/>
      </dsp:txXfrm>
    </dsp:sp>
    <dsp:sp modelId="{7BB7D7CA-52A5-470F-9C64-880AE328BA60}">
      <dsp:nvSpPr>
        <dsp:cNvPr id="0" name=""/>
        <dsp:cNvSpPr/>
      </dsp:nvSpPr>
      <dsp:spPr>
        <a:xfrm>
          <a:off x="1825935" y="7881"/>
          <a:ext cx="1301129" cy="12415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800" kern="1200"/>
            <a:t>Create Party Culture Document</a:t>
          </a:r>
        </a:p>
      </dsp:txBody>
      <dsp:txXfrm>
        <a:off x="1862298" y="44244"/>
        <a:ext cx="1228403" cy="1168811"/>
      </dsp:txXfrm>
    </dsp:sp>
    <dsp:sp modelId="{91E92751-7398-41DC-99EF-8277A6D0C89C}">
      <dsp:nvSpPr>
        <dsp:cNvPr id="0" name=""/>
        <dsp:cNvSpPr/>
      </dsp:nvSpPr>
      <dsp:spPr>
        <a:xfrm>
          <a:off x="3257177" y="467309"/>
          <a:ext cx="275839" cy="3226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1300" kern="1200"/>
        </a:p>
      </dsp:txBody>
      <dsp:txXfrm>
        <a:off x="3257177" y="531845"/>
        <a:ext cx="193087" cy="193608"/>
      </dsp:txXfrm>
    </dsp:sp>
    <dsp:sp modelId="{CC1CF602-A2FA-45EA-A6DB-5B67D9468F6C}">
      <dsp:nvSpPr>
        <dsp:cNvPr id="0" name=""/>
        <dsp:cNvSpPr/>
      </dsp:nvSpPr>
      <dsp:spPr>
        <a:xfrm>
          <a:off x="3647516" y="7881"/>
          <a:ext cx="1301129" cy="12415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800" kern="1200"/>
            <a:t>Develop Strucutred Training Program</a:t>
          </a:r>
        </a:p>
      </dsp:txBody>
      <dsp:txXfrm>
        <a:off x="3683879" y="44244"/>
        <a:ext cx="1228403" cy="11688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99F51-BB90-42EB-B9D5-892FAC64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4174</TotalTime>
  <Pages>9</Pages>
  <Words>2847</Words>
  <Characters>16230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</dc:creator>
  <cp:keywords/>
  <dc:description/>
  <cp:lastModifiedBy>Evan Wilson</cp:lastModifiedBy>
  <cp:revision>426</cp:revision>
  <dcterms:created xsi:type="dcterms:W3CDTF">2022-08-02T16:20:00Z</dcterms:created>
  <dcterms:modified xsi:type="dcterms:W3CDTF">2022-08-11T10:09:00Z</dcterms:modified>
</cp:coreProperties>
</file>